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E8" w:rsidRPr="00D112E8" w:rsidRDefault="00D112E8" w:rsidP="008D15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12E8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 w:rsidR="008D1582">
        <w:rPr>
          <w:rFonts w:ascii="Times New Roman" w:hAnsi="Times New Roman" w:cs="Times New Roman"/>
          <w:b/>
          <w:sz w:val="28"/>
          <w:szCs w:val="28"/>
        </w:rPr>
        <w:t>по внеурочной деятельности «Финансовая грамотность»</w:t>
      </w:r>
      <w:r w:rsidR="00A6319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A50F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A67B1">
        <w:rPr>
          <w:rFonts w:ascii="Times New Roman" w:hAnsi="Times New Roman" w:cs="Times New Roman"/>
          <w:b/>
          <w:sz w:val="28"/>
          <w:szCs w:val="28"/>
        </w:rPr>
        <w:t>22</w:t>
      </w:r>
      <w:r w:rsidR="006A50F4">
        <w:rPr>
          <w:rFonts w:ascii="Times New Roman" w:hAnsi="Times New Roman" w:cs="Times New Roman"/>
          <w:b/>
          <w:sz w:val="28"/>
          <w:szCs w:val="28"/>
        </w:rPr>
        <w:t>-202</w:t>
      </w:r>
      <w:r w:rsidR="00EA67B1">
        <w:rPr>
          <w:rFonts w:ascii="Times New Roman" w:hAnsi="Times New Roman" w:cs="Times New Roman"/>
          <w:b/>
          <w:sz w:val="28"/>
          <w:szCs w:val="28"/>
        </w:rPr>
        <w:t>3</w:t>
      </w:r>
      <w:r w:rsidRPr="00D112E8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8D1582" w:rsidRPr="008D1582" w:rsidRDefault="008D1582" w:rsidP="009922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582">
        <w:rPr>
          <w:rFonts w:ascii="Times New Roman" w:hAnsi="Times New Roman" w:cs="Times New Roman"/>
          <w:sz w:val="28"/>
          <w:szCs w:val="28"/>
        </w:rPr>
        <w:t xml:space="preserve">Настоящая рабочая программа разработана на основе следующих нормативно- правовых документов и методических материалов: </w:t>
      </w:r>
    </w:p>
    <w:p w:rsidR="008D1582" w:rsidRPr="008D1582" w:rsidRDefault="008D1582" w:rsidP="008D1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82">
        <w:rPr>
          <w:rFonts w:ascii="Times New Roman" w:hAnsi="Times New Roman" w:cs="Times New Roman"/>
          <w:sz w:val="28"/>
          <w:szCs w:val="28"/>
        </w:rPr>
        <w:t xml:space="preserve">1)   Закон РФ «Об образовании»;  </w:t>
      </w:r>
    </w:p>
    <w:p w:rsidR="008D1582" w:rsidRDefault="008D1582" w:rsidP="008D1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D1582">
        <w:rPr>
          <w:rFonts w:ascii="Times New Roman" w:hAnsi="Times New Roman" w:cs="Times New Roman"/>
          <w:sz w:val="28"/>
          <w:szCs w:val="28"/>
        </w:rPr>
        <w:t xml:space="preserve">)  Программа Финансовая грамотность: учебная программа. </w:t>
      </w:r>
      <w:r w:rsidR="00EA67B1">
        <w:rPr>
          <w:rFonts w:ascii="Times New Roman" w:hAnsi="Times New Roman" w:cs="Times New Roman"/>
          <w:sz w:val="28"/>
          <w:szCs w:val="28"/>
        </w:rPr>
        <w:t>7</w:t>
      </w:r>
      <w:r w:rsidRPr="008D1582">
        <w:rPr>
          <w:rFonts w:ascii="Times New Roman" w:hAnsi="Times New Roman" w:cs="Times New Roman"/>
          <w:sz w:val="28"/>
          <w:szCs w:val="28"/>
        </w:rPr>
        <w:t>—</w:t>
      </w:r>
      <w:r w:rsidR="00EA67B1">
        <w:rPr>
          <w:rFonts w:ascii="Times New Roman" w:hAnsi="Times New Roman" w:cs="Times New Roman"/>
          <w:sz w:val="28"/>
          <w:szCs w:val="28"/>
        </w:rPr>
        <w:t>9</w:t>
      </w:r>
      <w:r w:rsidRPr="008D1582">
        <w:rPr>
          <w:rFonts w:ascii="Times New Roman" w:hAnsi="Times New Roman" w:cs="Times New Roman"/>
          <w:sz w:val="28"/>
          <w:szCs w:val="28"/>
        </w:rPr>
        <w:t xml:space="preserve"> классы </w:t>
      </w:r>
      <w:proofErr w:type="spellStart"/>
      <w:r w:rsidRPr="008D1582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8D1582">
        <w:rPr>
          <w:rFonts w:ascii="Times New Roman" w:hAnsi="Times New Roman" w:cs="Times New Roman"/>
          <w:sz w:val="28"/>
          <w:szCs w:val="28"/>
        </w:rPr>
        <w:t xml:space="preserve">. орг. / Е.А. Вигдорчик, И.В. </w:t>
      </w:r>
      <w:proofErr w:type="spellStart"/>
      <w:r w:rsidRPr="008D1582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8D1582">
        <w:rPr>
          <w:rFonts w:ascii="Times New Roman" w:hAnsi="Times New Roman" w:cs="Times New Roman"/>
          <w:sz w:val="28"/>
          <w:szCs w:val="28"/>
        </w:rPr>
        <w:t xml:space="preserve">, Ю.Н. </w:t>
      </w:r>
      <w:proofErr w:type="spellStart"/>
      <w:r w:rsidRPr="008D1582">
        <w:rPr>
          <w:rFonts w:ascii="Times New Roman" w:hAnsi="Times New Roman" w:cs="Times New Roman"/>
          <w:sz w:val="28"/>
          <w:szCs w:val="28"/>
        </w:rPr>
        <w:t>Корлюгова</w:t>
      </w:r>
      <w:proofErr w:type="spellEnd"/>
      <w:r w:rsidRPr="008D1582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8D1582">
        <w:rPr>
          <w:rFonts w:ascii="Times New Roman" w:hAnsi="Times New Roman" w:cs="Times New Roman"/>
          <w:sz w:val="28"/>
          <w:szCs w:val="28"/>
        </w:rPr>
        <w:t>Половникова</w:t>
      </w:r>
      <w:proofErr w:type="spellEnd"/>
      <w:r w:rsidRPr="008D1582">
        <w:rPr>
          <w:rFonts w:ascii="Times New Roman" w:hAnsi="Times New Roman" w:cs="Times New Roman"/>
          <w:sz w:val="28"/>
          <w:szCs w:val="28"/>
        </w:rPr>
        <w:t xml:space="preserve"> — М.: ВАКО, 2018. — 40 </w:t>
      </w:r>
      <w:proofErr w:type="gramStart"/>
      <w:r w:rsidRPr="008D15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D1582">
        <w:rPr>
          <w:rFonts w:ascii="Times New Roman" w:hAnsi="Times New Roman" w:cs="Times New Roman"/>
          <w:sz w:val="28"/>
          <w:szCs w:val="28"/>
        </w:rPr>
        <w:t>. — (Учимся разумному финансовому поведению).</w:t>
      </w:r>
    </w:p>
    <w:p w:rsidR="008D1582" w:rsidRPr="008D1582" w:rsidRDefault="008D1582" w:rsidP="008D15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582">
        <w:rPr>
          <w:rFonts w:ascii="Times New Roman" w:hAnsi="Times New Roman" w:cs="Times New Roman"/>
          <w:sz w:val="28"/>
          <w:szCs w:val="28"/>
        </w:rPr>
        <w:t>Рабочая программа «</w:t>
      </w:r>
      <w:r>
        <w:rPr>
          <w:rFonts w:ascii="Times New Roman" w:hAnsi="Times New Roman" w:cs="Times New Roman"/>
          <w:sz w:val="28"/>
          <w:szCs w:val="28"/>
        </w:rPr>
        <w:t>Финансовая грамотность</w:t>
      </w:r>
      <w:r w:rsidRPr="008D1582">
        <w:rPr>
          <w:rFonts w:ascii="Times New Roman" w:hAnsi="Times New Roman" w:cs="Times New Roman"/>
          <w:sz w:val="28"/>
          <w:szCs w:val="28"/>
        </w:rPr>
        <w:t xml:space="preserve">» для </w:t>
      </w:r>
      <w:r w:rsidR="00EA67B1">
        <w:rPr>
          <w:rFonts w:ascii="Times New Roman" w:hAnsi="Times New Roman" w:cs="Times New Roman"/>
          <w:sz w:val="28"/>
          <w:szCs w:val="28"/>
        </w:rPr>
        <w:t>9</w:t>
      </w:r>
      <w:r w:rsidRPr="008D1582">
        <w:rPr>
          <w:rFonts w:ascii="Times New Roman" w:hAnsi="Times New Roman" w:cs="Times New Roman"/>
          <w:sz w:val="28"/>
          <w:szCs w:val="28"/>
        </w:rPr>
        <w:t xml:space="preserve"> класса конкретизирует содержание предметных тем Государственного образовательного стандарта, дает распределение учебных часов по разделам и темам курса. Она рассчитана на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8D1582">
        <w:rPr>
          <w:rFonts w:ascii="Times New Roman" w:hAnsi="Times New Roman" w:cs="Times New Roman"/>
          <w:sz w:val="28"/>
          <w:szCs w:val="28"/>
        </w:rPr>
        <w:t xml:space="preserve"> учебных часов, из расчета 1 часа в неделю.  </w:t>
      </w:r>
    </w:p>
    <w:p w:rsidR="008D1582" w:rsidRPr="008D1582" w:rsidRDefault="008D1582" w:rsidP="008D158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582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учебного предмета: </w:t>
      </w:r>
    </w:p>
    <w:p w:rsidR="008D1582" w:rsidRPr="008D1582" w:rsidRDefault="008D1582" w:rsidP="008D15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582">
        <w:rPr>
          <w:rFonts w:ascii="Times New Roman" w:hAnsi="Times New Roman" w:cs="Times New Roman"/>
          <w:sz w:val="28"/>
          <w:szCs w:val="28"/>
        </w:rPr>
        <w:t xml:space="preserve">«Финансовая грамотность» является прикладным курсом, реализующим интересы обучающихся </w:t>
      </w:r>
      <w:r w:rsidR="00EA67B1">
        <w:rPr>
          <w:rFonts w:ascii="Times New Roman" w:hAnsi="Times New Roman" w:cs="Times New Roman"/>
          <w:sz w:val="28"/>
          <w:szCs w:val="28"/>
        </w:rPr>
        <w:t>9</w:t>
      </w:r>
      <w:r w:rsidRPr="008D1582">
        <w:rPr>
          <w:rFonts w:ascii="Times New Roman" w:hAnsi="Times New Roman" w:cs="Times New Roman"/>
          <w:sz w:val="28"/>
          <w:szCs w:val="28"/>
        </w:rPr>
        <w:t xml:space="preserve"> классов в сфере экономики семьи.</w:t>
      </w:r>
    </w:p>
    <w:p w:rsidR="008D1582" w:rsidRPr="008D1582" w:rsidRDefault="008D1582" w:rsidP="008D15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582">
        <w:rPr>
          <w:rFonts w:ascii="Times New Roman" w:hAnsi="Times New Roman" w:cs="Times New Roman"/>
          <w:sz w:val="28"/>
          <w:szCs w:val="28"/>
        </w:rPr>
        <w:t xml:space="preserve">Целями изучения курса «Финансовая грамотность» выступают формирование активной жизненной позиции, развитие экономического образа мышления, воспитание ответственности и нравственного поведения </w:t>
      </w:r>
    </w:p>
    <w:p w:rsidR="008D1582" w:rsidRPr="008D1582" w:rsidRDefault="008D1582" w:rsidP="008D1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82">
        <w:rPr>
          <w:rFonts w:ascii="Times New Roman" w:hAnsi="Times New Roman" w:cs="Times New Roman"/>
          <w:sz w:val="28"/>
          <w:szCs w:val="28"/>
        </w:rPr>
        <w:t>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</w:r>
    </w:p>
    <w:p w:rsidR="008D1582" w:rsidRDefault="008D1582" w:rsidP="008D1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82">
        <w:rPr>
          <w:rFonts w:ascii="Times New Roman" w:hAnsi="Times New Roman" w:cs="Times New Roman"/>
          <w:sz w:val="28"/>
          <w:szCs w:val="28"/>
        </w:rPr>
        <w:t>Основные содержательные линии курса:</w:t>
      </w:r>
    </w:p>
    <w:p w:rsidR="008D1582" w:rsidRPr="008D1582" w:rsidRDefault="008D1582" w:rsidP="008D1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82">
        <w:rPr>
          <w:rFonts w:ascii="Times New Roman" w:hAnsi="Times New Roman" w:cs="Times New Roman"/>
          <w:sz w:val="28"/>
          <w:szCs w:val="28"/>
        </w:rPr>
        <w:t>Доходы и расходы семьи.</w:t>
      </w:r>
    </w:p>
    <w:p w:rsidR="008D1582" w:rsidRPr="008D1582" w:rsidRDefault="008D1582" w:rsidP="008D1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82">
        <w:rPr>
          <w:rFonts w:ascii="Times New Roman" w:hAnsi="Times New Roman" w:cs="Times New Roman"/>
          <w:sz w:val="28"/>
          <w:szCs w:val="28"/>
        </w:rPr>
        <w:t>Риски потери денег и имущества и как человек может от этого защититься.</w:t>
      </w:r>
    </w:p>
    <w:p w:rsidR="008D1582" w:rsidRPr="008D1582" w:rsidRDefault="008D1582" w:rsidP="008D1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82">
        <w:rPr>
          <w:rFonts w:ascii="Times New Roman" w:hAnsi="Times New Roman" w:cs="Times New Roman"/>
          <w:sz w:val="28"/>
          <w:szCs w:val="28"/>
        </w:rPr>
        <w:t>Семья и государство: как они взаимодействуют.</w:t>
      </w:r>
    </w:p>
    <w:p w:rsidR="008D1582" w:rsidRPr="008D1582" w:rsidRDefault="008D1582" w:rsidP="008D1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82">
        <w:rPr>
          <w:rFonts w:ascii="Times New Roman" w:hAnsi="Times New Roman" w:cs="Times New Roman"/>
          <w:sz w:val="28"/>
          <w:szCs w:val="28"/>
        </w:rPr>
        <w:t>Финансовый бизнес: чем он может помочь семье.</w:t>
      </w:r>
    </w:p>
    <w:p w:rsidR="008D1582" w:rsidRPr="008D1582" w:rsidRDefault="008D1582" w:rsidP="008D1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82">
        <w:rPr>
          <w:rFonts w:ascii="Times New Roman" w:hAnsi="Times New Roman" w:cs="Times New Roman"/>
          <w:sz w:val="28"/>
          <w:szCs w:val="28"/>
        </w:rPr>
        <w:t>Что такое финансовая грамотность.</w:t>
      </w:r>
    </w:p>
    <w:p w:rsidR="008D1582" w:rsidRPr="008D1582" w:rsidRDefault="008D1582" w:rsidP="008D15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582">
        <w:rPr>
          <w:rFonts w:ascii="Times New Roman" w:hAnsi="Times New Roman" w:cs="Times New Roman"/>
          <w:sz w:val="28"/>
          <w:szCs w:val="28"/>
        </w:rPr>
        <w:lastRenderedPageBreak/>
        <w:t xml:space="preserve">Освоение содержания опирается на </w:t>
      </w:r>
      <w:proofErr w:type="spellStart"/>
      <w:r w:rsidRPr="008D1582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8D1582">
        <w:rPr>
          <w:rFonts w:ascii="Times New Roman" w:hAnsi="Times New Roman" w:cs="Times New Roman"/>
          <w:sz w:val="28"/>
          <w:szCs w:val="28"/>
        </w:rPr>
        <w:t xml:space="preserve"> связи с курсами математики, истории, географии, обществознания и литературы. Учебные материалы и задания подобраны в соответствии с возрастными особенностями детей и включают задачи, практические задания, построение графиков и диаграмм, игры, мини-исследования и проекты. В процессе изучения формируются умения и навыки работы с текстами, таблицами, схемами, графиками, а также навыки поиска, анализа и представления информации и публичных выступлений.</w:t>
      </w:r>
    </w:p>
    <w:p w:rsidR="00FF14B0" w:rsidRPr="008D1582" w:rsidRDefault="00FF14B0" w:rsidP="008D1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14B0" w:rsidRPr="008D1582" w:rsidSect="008D15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7395C"/>
    <w:multiLevelType w:val="hybridMultilevel"/>
    <w:tmpl w:val="7934250E"/>
    <w:lvl w:ilvl="0" w:tplc="745091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>
    <w:useFELayout/>
  </w:compat>
  <w:rsids>
    <w:rsidRoot w:val="00D112E8"/>
    <w:rsid w:val="00043877"/>
    <w:rsid w:val="004C6DED"/>
    <w:rsid w:val="00606C71"/>
    <w:rsid w:val="006A50F4"/>
    <w:rsid w:val="007329F2"/>
    <w:rsid w:val="0074313F"/>
    <w:rsid w:val="008D1582"/>
    <w:rsid w:val="009922B3"/>
    <w:rsid w:val="00A63198"/>
    <w:rsid w:val="00D112E8"/>
    <w:rsid w:val="00E857CE"/>
    <w:rsid w:val="00EA67B1"/>
    <w:rsid w:val="00FF1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2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ONZ</cp:lastModifiedBy>
  <cp:revision>5</cp:revision>
  <dcterms:created xsi:type="dcterms:W3CDTF">2020-03-16T15:28:00Z</dcterms:created>
  <dcterms:modified xsi:type="dcterms:W3CDTF">2022-11-07T11:55:00Z</dcterms:modified>
</cp:coreProperties>
</file>