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9F" w:rsidRDefault="009073A2" w:rsidP="009B4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ONZ\Desktop\ДОП И ВНЕУР 21-22\ТИТУЛЫ ДОП 21-22\Компьютерн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Компьютерн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2" w:rsidRDefault="009073A2" w:rsidP="009B4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04E" w:rsidRPr="00FF0F64" w:rsidRDefault="008A004E" w:rsidP="008A0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357EC6">
        <w:rPr>
          <w:rFonts w:ascii="Times New Roman" w:hAnsi="Times New Roman" w:cs="Times New Roman"/>
          <w:b/>
          <w:sz w:val="28"/>
          <w:szCs w:val="28"/>
        </w:rPr>
        <w:lastRenderedPageBreak/>
        <w:t>Компьютерная грамотность</w:t>
      </w:r>
      <w:r w:rsidRPr="00FF0F64">
        <w:rPr>
          <w:rFonts w:ascii="Times New Roman" w:hAnsi="Times New Roman" w:cs="Times New Roman"/>
          <w:sz w:val="28"/>
          <w:szCs w:val="28"/>
        </w:rPr>
        <w:t xml:space="preserve"> - курс для занятий с детьми в возрасте 7-9 лет. Курс не только закрывает школьные потребности ученика в освоении офисных программ для оформления проектов и выступлений, но и нацелен на развитие функциональной грамотности ребенка. 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>Курс рассчитан на младших школьников 7-9 лет. У этих учеников еще нет собственной потребности в использовании компьютера как инструмента для выполнения проектов. Но они уже используют компьютер для просмотра домашних заданий в электронном дневнике, выполняют задания на образовательных п</w:t>
      </w:r>
      <w:r w:rsidR="001B1FCF" w:rsidRPr="00FF0F64">
        <w:rPr>
          <w:rFonts w:ascii="Times New Roman" w:hAnsi="Times New Roman" w:cs="Times New Roman"/>
          <w:sz w:val="28"/>
          <w:szCs w:val="28"/>
        </w:rPr>
        <w:t>латформах типа https://uchi.ru/,</w:t>
      </w:r>
      <w:r w:rsidRPr="00FF0F64">
        <w:rPr>
          <w:rFonts w:ascii="Times New Roman" w:hAnsi="Times New Roman" w:cs="Times New Roman"/>
          <w:sz w:val="28"/>
          <w:szCs w:val="28"/>
        </w:rPr>
        <w:t xml:space="preserve"> и конечно, в используют компьютер в развлекательных целях. </w:t>
      </w:r>
    </w:p>
    <w:p w:rsidR="003A4BB1" w:rsidRDefault="003A4BB1" w:rsidP="00FF0F6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0F64">
        <w:rPr>
          <w:sz w:val="28"/>
          <w:szCs w:val="28"/>
        </w:rPr>
        <w:t xml:space="preserve">Курс компьютерной грамотности учит пользоваться компьютером для решения личных и школьных практических задач. К каждому навыку (например, навыку создания презентаций) ведет целая цепочка составных умений, которые необходимо получить прежде, чем ученик приступит к изучению конкретного инструмента. </w:t>
      </w:r>
    </w:p>
    <w:p w:rsidR="008A004E" w:rsidRPr="00FF0F64" w:rsidRDefault="008A004E" w:rsidP="00BA03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0F64">
        <w:rPr>
          <w:color w:val="000000"/>
          <w:sz w:val="28"/>
          <w:szCs w:val="28"/>
        </w:rPr>
        <w:t xml:space="preserve">Интеграция урочной и внеурочной деятельности приреализации ФГОС в начальной школе. Курс является пропедевтическим для подготовки к дальнейшему изучению </w:t>
      </w:r>
      <w:r w:rsidR="00FF0F64">
        <w:rPr>
          <w:color w:val="000000"/>
          <w:sz w:val="28"/>
          <w:szCs w:val="28"/>
        </w:rPr>
        <w:t>информатики.</w:t>
      </w:r>
    </w:p>
    <w:p w:rsidR="008A004E" w:rsidRPr="00FF0F64" w:rsidRDefault="001B1FCF" w:rsidP="00FF0F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0F64">
        <w:rPr>
          <w:sz w:val="28"/>
          <w:szCs w:val="28"/>
        </w:rPr>
        <w:t>Знания и умения, предложенные к освоению с первых модулей создают прочную основу для применения компьютера в решении практических задач.</w:t>
      </w:r>
    </w:p>
    <w:p w:rsidR="00A65766" w:rsidRPr="00FF0F64" w:rsidRDefault="001B1FCF" w:rsidP="00BA03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0F64">
        <w:rPr>
          <w:sz w:val="28"/>
          <w:szCs w:val="28"/>
        </w:rPr>
        <w:t xml:space="preserve">Задача курса не перегрузить в то же время эффективно подготовить учеников к работе </w:t>
      </w:r>
      <w:r w:rsidR="00BA03FF" w:rsidRPr="00FF0F64">
        <w:rPr>
          <w:sz w:val="28"/>
          <w:szCs w:val="28"/>
        </w:rPr>
        <w:t>с</w:t>
      </w:r>
      <w:r w:rsidRPr="00FF0F64">
        <w:rPr>
          <w:sz w:val="28"/>
          <w:szCs w:val="28"/>
        </w:rPr>
        <w:t xml:space="preserve"> взрослыми инструментами, поэтому первые три модуля они учатся работать с компьютером, осваивая простые графические редакторы. Далее в курсе следуют модули, посвященные офисным инструментам. Модули по работе с инструментами расположены в порядке сложности их усвоения. Между модулями курса есть логическая преемственность. Навыки, отработанные в предыдущем модуле используются в следующих</w:t>
      </w:r>
      <w:r w:rsidR="00BA03FF">
        <w:rPr>
          <w:sz w:val="28"/>
          <w:szCs w:val="28"/>
        </w:rPr>
        <w:t xml:space="preserve"> модулях</w:t>
      </w:r>
      <w:r w:rsidRPr="00FF0F64">
        <w:rPr>
          <w:sz w:val="28"/>
          <w:szCs w:val="28"/>
        </w:rPr>
        <w:t>. К примеру, рисование в графическом редакторе используется для оформления текстовых документов, презентаций, таблиц и инфографики</w:t>
      </w:r>
      <w:r w:rsidR="00FF0F64">
        <w:rPr>
          <w:sz w:val="28"/>
          <w:szCs w:val="28"/>
        </w:rPr>
        <w:t>.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 xml:space="preserve">В ходе обучения на курсе ученики приобретут навыки осознанного использования компьютера для решения различных задач. В том числе: 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>- оформление и форматирование текста в различных редакторах (текстовом, табличном в презентации);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 xml:space="preserve"> - оформлению презентаций (оформление обложки и заключительного слайда, размещение текстовых полей в том числе заголовка и основного текста, добавление картинок, как найденных в Интернете, так и созданных самостоятельно в графическом редакторе); </w:t>
      </w:r>
    </w:p>
    <w:p w:rsidR="003A4BB1" w:rsidRPr="00FF0F64" w:rsidRDefault="003A4BB1" w:rsidP="00FF0F64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 xml:space="preserve">- созданию таблиц (создание таблиц в текстовом и табличном редакторах, в редакторе презентаций, выделение названий столбцов и строк, заполнение и </w:t>
      </w:r>
      <w:r w:rsidRPr="00FF0F64">
        <w:rPr>
          <w:rFonts w:ascii="Times New Roman" w:hAnsi="Times New Roman" w:cs="Times New Roman"/>
          <w:sz w:val="28"/>
          <w:szCs w:val="28"/>
        </w:rPr>
        <w:lastRenderedPageBreak/>
        <w:t xml:space="preserve">чтение уже готовых таблиц, работа с границами таблицы и цветом ячеек, математические расчеты в табличном редакторе); </w:t>
      </w:r>
    </w:p>
    <w:p w:rsidR="00A349A5" w:rsidRPr="00BA03FF" w:rsidRDefault="003A4BB1" w:rsidP="00BA03FF">
      <w:pPr>
        <w:jc w:val="both"/>
        <w:rPr>
          <w:rFonts w:ascii="Times New Roman" w:hAnsi="Times New Roman" w:cs="Times New Roman"/>
          <w:sz w:val="28"/>
          <w:szCs w:val="28"/>
        </w:rPr>
      </w:pPr>
      <w:r w:rsidRPr="00FF0F64">
        <w:rPr>
          <w:rFonts w:ascii="Times New Roman" w:hAnsi="Times New Roman" w:cs="Times New Roman"/>
          <w:sz w:val="28"/>
          <w:szCs w:val="28"/>
        </w:rPr>
        <w:t>- созданию инфографики (составление схем с использованием иллюстраций из Интернета и упрощенных рисунков, созданных самостоятельно; создание и чтение упрощенных диаграмм на основе таблицы, изучат основы типографики, научатся составлять облака слов);</w:t>
      </w:r>
    </w:p>
    <w:p w:rsidR="00FF0F64" w:rsidRDefault="00FF0F64">
      <w:pPr>
        <w:rPr>
          <w:rFonts w:ascii="Times New Roman" w:hAnsi="Times New Roman" w:cs="Times New Roman"/>
          <w:sz w:val="24"/>
          <w:szCs w:val="24"/>
        </w:rPr>
      </w:pPr>
    </w:p>
    <w:p w:rsidR="00A349A5" w:rsidRPr="00357EC6" w:rsidRDefault="00015C53" w:rsidP="00FF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C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349A5" w:rsidRPr="00357EC6" w:rsidRDefault="00A34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987"/>
        <w:gridCol w:w="6410"/>
        <w:gridCol w:w="878"/>
      </w:tblGrid>
      <w:tr w:rsidR="000D4E28" w:rsidRPr="00357EC6" w:rsidTr="00C077EB">
        <w:trPr>
          <w:trHeight w:val="1065"/>
        </w:trPr>
        <w:tc>
          <w:tcPr>
            <w:tcW w:w="1296" w:type="dxa"/>
          </w:tcPr>
          <w:p w:rsidR="000D4E28" w:rsidRPr="00357EC6" w:rsidRDefault="000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E28" w:rsidRPr="00357EC6" w:rsidRDefault="000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0D4E28" w:rsidRPr="00357EC6" w:rsidRDefault="000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0D4E28" w:rsidRPr="00357EC6" w:rsidRDefault="000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9" w:type="dxa"/>
          </w:tcPr>
          <w:p w:rsidR="000D4E28" w:rsidRPr="00357EC6" w:rsidRDefault="000D4E28" w:rsidP="00B8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D4E28" w:rsidRPr="00357EC6" w:rsidTr="00E51E27">
        <w:tc>
          <w:tcPr>
            <w:tcW w:w="1296" w:type="dxa"/>
          </w:tcPr>
          <w:p w:rsidR="000D4E28" w:rsidRPr="00357EC6" w:rsidRDefault="000D4E28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4E28" w:rsidRPr="00357EC6" w:rsidRDefault="000D4E28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4E28" w:rsidRPr="00357EC6" w:rsidRDefault="00FF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информация и как компьютер с ней работает</w:t>
            </w:r>
            <w:r w:rsidR="00ED409F"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739" w:type="dxa"/>
          </w:tcPr>
          <w:p w:rsidR="000D4E28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Организуем хранение информации на компьютере.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перенести информацию с одного компьютера на другой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Введение в стоп моушн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Знакомимся с пикселем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Рисуем в векторе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Рисуем в растре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урок: "Иллюстрируем текст"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Персональная информация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коммуникации в сети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Эффективная коммуникация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Проектный урок. Создаем свою группу в социальной сети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графической информации в Сети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текстовой информации в Сети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по сайту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Делаем общий сайт</w:t>
            </w:r>
          </w:p>
        </w:tc>
        <w:tc>
          <w:tcPr>
            <w:tcW w:w="739" w:type="dxa"/>
          </w:tcPr>
          <w:p w:rsidR="00E51E27" w:rsidRPr="00357EC6" w:rsidRDefault="00BA03F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презентациями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Структурируем презентацию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оформлять истории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Создаем презентацию для устного выступления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таблиц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табличным редактором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ячеек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Играем в “Морской бой” в Google Таблицах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инфографика?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Создаем диаграммы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типографики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Используем инфографику в презентации</w:t>
            </w:r>
          </w:p>
        </w:tc>
        <w:tc>
          <w:tcPr>
            <w:tcW w:w="739" w:type="dxa"/>
          </w:tcPr>
          <w:p w:rsidR="00E51E27" w:rsidRPr="00357EC6" w:rsidRDefault="00BA03F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о деньгах и бюджете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Безналичные финансы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Проектный урок. Планируем расходы на вечеринку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27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выпускной фотокниги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выпускной фотокниги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 w:rsidP="000D4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E27" w:rsidRPr="00357EC6" w:rsidRDefault="00E51E27" w:rsidP="000D4E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D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выпускной фотокниги</w:t>
            </w:r>
          </w:p>
        </w:tc>
        <w:tc>
          <w:tcPr>
            <w:tcW w:w="739" w:type="dxa"/>
          </w:tcPr>
          <w:p w:rsidR="00E51E27" w:rsidRPr="00357EC6" w:rsidRDefault="00E51E27" w:rsidP="0024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27" w:rsidRPr="00357EC6" w:rsidTr="00E51E27">
        <w:tc>
          <w:tcPr>
            <w:tcW w:w="1296" w:type="dxa"/>
          </w:tcPr>
          <w:p w:rsidR="00E51E27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27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51E27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E27" w:rsidRPr="00357EC6" w:rsidRDefault="00E5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E51E27" w:rsidRPr="00357EC6" w:rsidRDefault="00BA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349A5" w:rsidRPr="00357EC6" w:rsidRDefault="00A349A5">
      <w:pPr>
        <w:rPr>
          <w:rFonts w:ascii="Times New Roman" w:hAnsi="Times New Roman" w:cs="Times New Roman"/>
          <w:sz w:val="28"/>
          <w:szCs w:val="28"/>
        </w:rPr>
      </w:pPr>
    </w:p>
    <w:sectPr w:rsidR="00A349A5" w:rsidRPr="00357EC6" w:rsidSect="00AD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7E"/>
    <w:multiLevelType w:val="multilevel"/>
    <w:tmpl w:val="CF1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CF4"/>
    <w:multiLevelType w:val="hybridMultilevel"/>
    <w:tmpl w:val="A2FA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198"/>
    <w:multiLevelType w:val="multilevel"/>
    <w:tmpl w:val="5C3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1715"/>
    <w:multiLevelType w:val="hybridMultilevel"/>
    <w:tmpl w:val="57E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1B0B"/>
    <w:multiLevelType w:val="multilevel"/>
    <w:tmpl w:val="738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33889"/>
    <w:multiLevelType w:val="multilevel"/>
    <w:tmpl w:val="3EB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962AD"/>
    <w:multiLevelType w:val="multilevel"/>
    <w:tmpl w:val="B8C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E1226"/>
    <w:multiLevelType w:val="multilevel"/>
    <w:tmpl w:val="F14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84812"/>
    <w:multiLevelType w:val="multilevel"/>
    <w:tmpl w:val="5D2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149"/>
    <w:rsid w:val="00015C53"/>
    <w:rsid w:val="00080455"/>
    <w:rsid w:val="000D4E28"/>
    <w:rsid w:val="001A2F20"/>
    <w:rsid w:val="001B1FCF"/>
    <w:rsid w:val="00357EC6"/>
    <w:rsid w:val="003A4BB1"/>
    <w:rsid w:val="003F1316"/>
    <w:rsid w:val="00447E35"/>
    <w:rsid w:val="005078F2"/>
    <w:rsid w:val="00522608"/>
    <w:rsid w:val="005F2D16"/>
    <w:rsid w:val="006769E2"/>
    <w:rsid w:val="00740F43"/>
    <w:rsid w:val="007B016A"/>
    <w:rsid w:val="007D2256"/>
    <w:rsid w:val="007E615B"/>
    <w:rsid w:val="008A004E"/>
    <w:rsid w:val="009073A2"/>
    <w:rsid w:val="009B478D"/>
    <w:rsid w:val="00A177D1"/>
    <w:rsid w:val="00A349A5"/>
    <w:rsid w:val="00A65766"/>
    <w:rsid w:val="00AD114F"/>
    <w:rsid w:val="00B22E8C"/>
    <w:rsid w:val="00B34FC6"/>
    <w:rsid w:val="00BA03FF"/>
    <w:rsid w:val="00BA6B48"/>
    <w:rsid w:val="00C077EB"/>
    <w:rsid w:val="00E51E27"/>
    <w:rsid w:val="00ED409F"/>
    <w:rsid w:val="00F34402"/>
    <w:rsid w:val="00F81149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2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Чернов</dc:creator>
  <cp:keywords/>
  <dc:description/>
  <cp:lastModifiedBy>ONZ</cp:lastModifiedBy>
  <cp:revision>9</cp:revision>
  <cp:lastPrinted>2021-11-02T13:05:00Z</cp:lastPrinted>
  <dcterms:created xsi:type="dcterms:W3CDTF">2021-09-16T20:23:00Z</dcterms:created>
  <dcterms:modified xsi:type="dcterms:W3CDTF">2021-11-03T05:54:00Z</dcterms:modified>
</cp:coreProperties>
</file>