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8" w:rsidRPr="006C5A6C" w:rsidRDefault="006C5A6C" w:rsidP="006C5A6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31B99">
        <w:rPr>
          <w:rFonts w:ascii="Times New Roman" w:eastAsia="Times New Roman" w:hAnsi="Times New Roman" w:cs="Times New Roman"/>
          <w:b/>
          <w:sz w:val="40"/>
          <w:szCs w:val="40"/>
        </w:rPr>
        <w:t>«Компьютерная графика</w:t>
      </w:r>
      <w:r w:rsidR="00183629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B99" w:rsidRPr="00331B99" w:rsidRDefault="00331B99" w:rsidP="00331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99">
        <w:rPr>
          <w:rFonts w:ascii="Times New Roman" w:hAnsi="Times New Roman" w:cs="Times New Roman"/>
          <w:b/>
          <w:bCs/>
          <w:sz w:val="24"/>
          <w:szCs w:val="24"/>
        </w:rPr>
        <w:t xml:space="preserve">Данная программа является дополнительной общеразвивающей </w:t>
      </w:r>
      <w:r>
        <w:rPr>
          <w:b/>
        </w:rPr>
        <w:t xml:space="preserve">обще-интеллектуальной </w:t>
      </w:r>
      <w:r w:rsidRPr="00331B99">
        <w:rPr>
          <w:rFonts w:ascii="Times New Roman" w:hAnsi="Times New Roman" w:cs="Times New Roman"/>
          <w:b/>
          <w:bCs/>
          <w:sz w:val="24"/>
          <w:szCs w:val="24"/>
        </w:rPr>
        <w:t>направленности, очной формы обучения, для детей 14-17 лет, сроком реализации 1 год.</w:t>
      </w:r>
    </w:p>
    <w:p w:rsidR="008D49D3" w:rsidRDefault="00331B99" w:rsidP="008D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49D3" w:rsidRPr="008D49D3">
        <w:rPr>
          <w:rFonts w:ascii="Times New Roman" w:hAnsi="Times New Roman" w:cs="Times New Roman"/>
          <w:sz w:val="24"/>
          <w:szCs w:val="24"/>
        </w:rPr>
        <w:t>урс «Компьютерная граф</w:t>
      </w:r>
      <w:r>
        <w:rPr>
          <w:rFonts w:ascii="Times New Roman" w:hAnsi="Times New Roman" w:cs="Times New Roman"/>
          <w:sz w:val="24"/>
          <w:szCs w:val="24"/>
        </w:rPr>
        <w:t>ика» предназначен для учащихся 9-11</w:t>
      </w:r>
      <w:r w:rsidR="008D49D3" w:rsidRPr="008D49D3">
        <w:rPr>
          <w:rFonts w:ascii="Times New Roman" w:hAnsi="Times New Roman" w:cs="Times New Roman"/>
          <w:sz w:val="24"/>
          <w:szCs w:val="24"/>
        </w:rPr>
        <w:t>классов школ. Курс может поводиться в классах естественно-математического профиля. Однако может быть интересен в классах социально-гуманитарного и общеобразовательного профилей. Основное требование кпредварительному уровню подготовки — освоение «Базового курса» по информатике.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Основное внимание в курсе «Компьютерная графика» уделяется созданиюиллюстраций и редактированию изображений, т.е. векторным и растровым программам.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 xml:space="preserve">Знания, полученные при изучении курса «Компьютерная графика», учащиеся могут вдальнейшем использовать для визуализации научных и прикладных исследований вразличных предметных областях знаний – физике, химии, биологии и др. Созданноеизображение может быть использовано в докладе, статье, мультимедиа </w:t>
      </w:r>
      <w:proofErr w:type="spellStart"/>
      <w:r w:rsidRPr="008D49D3">
        <w:rPr>
          <w:rFonts w:ascii="Times New Roman" w:hAnsi="Times New Roman" w:cs="Times New Roman"/>
          <w:sz w:val="24"/>
          <w:szCs w:val="24"/>
        </w:rPr>
        <w:t>презентации,размещено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 xml:space="preserve"> на web-странице или импортировано в документ издательской системы.Знания и умения, приобретенные в результате освоения курса «Компьютерная графика»,являются фундаментом для дальнейшего совершенствования мастерства в областитрехмерного моделирования, анимации, видеомонтажа, создания систем виртуальнойреальности.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8D49D3">
        <w:rPr>
          <w:rFonts w:ascii="Times New Roman" w:hAnsi="Times New Roman" w:cs="Times New Roman"/>
          <w:sz w:val="24"/>
          <w:szCs w:val="24"/>
        </w:rPr>
        <w:t>курса является:</w:t>
      </w:r>
    </w:p>
    <w:p w:rsidR="008D49D3" w:rsidRDefault="008D49D3" w:rsidP="008D4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обеспечение глубокого понимания принципов построения и хранения растровых изображений.</w:t>
      </w:r>
    </w:p>
    <w:p w:rsidR="008D49D3" w:rsidRDefault="008D49D3" w:rsidP="008D4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изучение форматов графических файлов и целесообразность их использования при работе с разл</w:t>
      </w:r>
      <w:r>
        <w:rPr>
          <w:rFonts w:ascii="Times New Roman" w:hAnsi="Times New Roman" w:cs="Times New Roman"/>
          <w:sz w:val="24"/>
          <w:szCs w:val="24"/>
        </w:rPr>
        <w:t>ичными графическими программами.</w:t>
      </w:r>
    </w:p>
    <w:p w:rsidR="008D49D3" w:rsidRDefault="008D49D3" w:rsidP="008D4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 xml:space="preserve">рассмотрение основных возможностей популярного графического редактора </w:t>
      </w:r>
      <w:proofErr w:type="spellStart"/>
      <w:r w:rsidRPr="008D49D3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>.</w:t>
      </w:r>
    </w:p>
    <w:p w:rsidR="008D49D3" w:rsidRDefault="008D49D3" w:rsidP="008D4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 xml:space="preserve">обучение учащихся создавать и редактировать собственные изображения, используя инструменты </w:t>
      </w:r>
      <w:proofErr w:type="spellStart"/>
      <w:r w:rsidRPr="008D49D3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>.</w:t>
      </w:r>
    </w:p>
    <w:p w:rsidR="008D49D3" w:rsidRPr="008D49D3" w:rsidRDefault="008D49D3" w:rsidP="008D4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научить выполнять обмен графическими данными между различнымипрограммами.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В курсе «Компьютерная графика» рассматриваются:</w:t>
      </w:r>
    </w:p>
    <w:p w:rsidR="008D49D3" w:rsidRDefault="008D49D3" w:rsidP="008D49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основные вопросы создания, редактирования и хранения изображений;</w:t>
      </w:r>
    </w:p>
    <w:p w:rsidR="008D49D3" w:rsidRPr="008D49D3" w:rsidRDefault="008D49D3" w:rsidP="008D49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особенности работы с изображениями в растровых программах;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 xml:space="preserve">Для редактирования изображений и монтажа фотографий используется </w:t>
      </w:r>
      <w:proofErr w:type="spellStart"/>
      <w:r w:rsidRPr="008D49D3">
        <w:rPr>
          <w:rFonts w:ascii="Times New Roman" w:hAnsi="Times New Roman" w:cs="Times New Roman"/>
          <w:sz w:val="24"/>
          <w:szCs w:val="24"/>
        </w:rPr>
        <w:t>программаAdobePhotoShop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>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 Теоретические занятия.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sz w:val="24"/>
          <w:szCs w:val="24"/>
        </w:rPr>
        <w:t>1.1.</w:t>
      </w:r>
      <w:r w:rsidRPr="008D49D3">
        <w:rPr>
          <w:rFonts w:ascii="Times New Roman" w:hAnsi="Times New Roman" w:cs="Times New Roman"/>
          <w:b/>
          <w:bCs/>
          <w:sz w:val="24"/>
          <w:szCs w:val="24"/>
        </w:rPr>
        <w:t>Методы представления графических изображений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Растровая графика. Достоинства растровой графики. Недостатки растровой графики.Векторная графика. Достоинства векторной графики. Недостатки векторной графики.Сравнение растровой и векторной графики. Особенности растровых и векторныхпрограмм. Разрешение изображений. Сканирование изображений. Форматы графическихфайлов.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 xml:space="preserve">1.2. Введение в программу </w:t>
      </w:r>
      <w:proofErr w:type="spellStart"/>
      <w:r w:rsidRPr="008D49D3">
        <w:rPr>
          <w:rFonts w:ascii="Times New Roman" w:hAnsi="Times New Roman" w:cs="Times New Roman"/>
          <w:b/>
          <w:bCs/>
          <w:sz w:val="24"/>
          <w:szCs w:val="24"/>
        </w:rPr>
        <w:t>AdobePhotoShop</w:t>
      </w:r>
      <w:proofErr w:type="spellEnd"/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i/>
          <w:iCs/>
          <w:sz w:val="24"/>
          <w:szCs w:val="24"/>
        </w:rPr>
        <w:t xml:space="preserve">Рабочее окно программы </w:t>
      </w:r>
      <w:proofErr w:type="spellStart"/>
      <w:r w:rsidRPr="008D49D3">
        <w:rPr>
          <w:rFonts w:ascii="Times New Roman" w:hAnsi="Times New Roman" w:cs="Times New Roman"/>
          <w:i/>
          <w:iCs/>
          <w:sz w:val="24"/>
          <w:szCs w:val="24"/>
        </w:rPr>
        <w:t>AdobePhotoShop</w:t>
      </w:r>
      <w:proofErr w:type="spellEnd"/>
      <w:r w:rsidRPr="008D49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9D3">
        <w:rPr>
          <w:rFonts w:ascii="Times New Roman" w:hAnsi="Times New Roman" w:cs="Times New Roman"/>
          <w:sz w:val="24"/>
          <w:szCs w:val="24"/>
        </w:rPr>
        <w:t>Особенности меню. Рабочее поле.Организация панели инструментов. Панель свойств. Панели — вспомогательные окна.Просмотр изображения в разном масштабе. Строка состояния.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1.3. Работа с выделенными областями.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Проблема выделения областей в растровых программах. Использование различныхинструментов выделения: Область, Лассо, Волшебная палочка. Перемещение иизменение границы выделения. Преобразования над выделенной областью.Кадрирование изображения.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1.4. Маски и каналы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lastRenderedPageBreak/>
        <w:t>Режимы для работы с выделенными областями: стандартный и режим быстроймаски. Уточнение предварительно созданного выделения в режиме быстрой маски.Сохранение выделенных областей для повторного использования в каналах.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1.5. Коллаж. Основы работы со слоями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Особенности создания компьютерного коллажа. Понятие слоя. Использование слоевдля создания коллажа. Операции над слоями: удаление, перемещение,масштабирование, вращение, зеркальное отражение, объединение.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1.6. Рисование и раскрашивание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Выбор основного и фонового цветов. Использование инструментов рисования:карандаша, кисти, ластика, заливки, градиента. Раскрашивание черно-белыхфотографий.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1.7. Цвет в компьютерной графике.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Цветовой круг и дополнительные цвета. Спектр, цветовая модель, модели RGB, СМYК, НСV,НСL.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1.8. Основы тоновой коррекции.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Понятие тонового диапазона изображения. График распределения яркостей пикселей(гистограмма). Гистограмма светлого, тёмного и тусклого изображений. Основнаязадача тоновой коррекции. Команды тоновой коррекции.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1.9. Основы цветовой коррекции.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Взаимосвязь цветов в изображении. Цветовой баланс. Принцип цветовой коррекции.Команды цветовой коррекции.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8D4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Ретуширование фотографий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Методы устранения дефектов с фотографий. Осветление и затемнение фрагментовизображений вручную. Повышение резкости изображения.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1.11. Работа с контурами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Назначение контуров. Элементы контуров. Редактирование контуров. Обводкаконтура. Преобразование контура в границу выделения. Использование контуровобрезки для добавления фрагмента фотографии к иллюстрации, созданной впрограмме рисования.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1.12. Фильтры.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Понятие фильтра. Группы фильтров и их назначение. Применение фильтров приредактировании фотографий.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1.13. Работа с текстом.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Команды вставки текста. Редактирование и форматирование текста. Понятиетекстовой маски.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1.14. Обмен файлами между графическими редакторами.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Команды экспорта, импорта файлов.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2. Практические занятия.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 xml:space="preserve">2.1. Рабочее окно </w:t>
      </w:r>
      <w:proofErr w:type="spellStart"/>
      <w:r w:rsidRPr="008D49D3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>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2.2. Работа с выделенными областями.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2.3. Маски и каналы.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2.4. Создание коллажа. Основы работы со слоями.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2.5. Рисование и раскрашивание.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2.6. Основы коррекции тона.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2.7. Основы коррекции цвета.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2.8. Ретуширование фотографий.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2.9. Работа с контурами.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2.10. Работа с текстом.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8" w:rsidRDefault="00D57938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8" w:rsidRDefault="00D57938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8" w:rsidRDefault="00D57938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B99" w:rsidRDefault="00331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курса.</w:t>
      </w:r>
    </w:p>
    <w:p w:rsidR="008D49D3" w:rsidRDefault="008D49D3" w:rsidP="008D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48"/>
        <w:gridCol w:w="1103"/>
        <w:gridCol w:w="5387"/>
        <w:gridCol w:w="1596"/>
        <w:gridCol w:w="1664"/>
      </w:tblGrid>
      <w:tr w:rsidR="00E70136" w:rsidTr="00E70136">
        <w:tc>
          <w:tcPr>
            <w:tcW w:w="848" w:type="dxa"/>
            <w:vAlign w:val="center"/>
          </w:tcPr>
          <w:p w:rsidR="00E70136" w:rsidRPr="008D49D3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0136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03" w:type="dxa"/>
            <w:vAlign w:val="center"/>
          </w:tcPr>
          <w:p w:rsidR="00E70136" w:rsidRPr="008D49D3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:rsidR="00E70136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596" w:type="dxa"/>
            <w:vAlign w:val="center"/>
          </w:tcPr>
          <w:p w:rsidR="00E70136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664" w:type="dxa"/>
            <w:vAlign w:val="center"/>
          </w:tcPr>
          <w:p w:rsidR="00E70136" w:rsidRPr="008D49D3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7013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B99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103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 Достоинства и недостатки</w:t>
            </w:r>
          </w:p>
          <w:p w:rsidR="00E70136" w:rsidRDefault="00E70136" w:rsidP="008D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растровой и векторной графики.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1.1,1.2,1.3,1.4</w:t>
            </w:r>
          </w:p>
        </w:tc>
        <w:tc>
          <w:tcPr>
            <w:tcW w:w="1664" w:type="dxa"/>
          </w:tcPr>
          <w:p w:rsidR="00E70136" w:rsidRPr="008D49D3" w:rsidRDefault="00E70136" w:rsidP="008D49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331B99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103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Разрешение изображений. Сканирование изображений.</w:t>
            </w:r>
          </w:p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3.1,3.2,3.3</w:t>
            </w:r>
          </w:p>
        </w:tc>
        <w:tc>
          <w:tcPr>
            <w:tcW w:w="1664" w:type="dxa"/>
          </w:tcPr>
          <w:p w:rsidR="00E70136" w:rsidRPr="008D49D3" w:rsidRDefault="00E70136" w:rsidP="008D49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331B99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103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окно </w:t>
            </w:r>
            <w:proofErr w:type="spellStart"/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AdobePhotoshop</w:t>
            </w:r>
            <w:proofErr w:type="spellEnd"/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. Основные понятия, Главноеменю, Панель инструментов, вспомогательные окна.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5.1,5.2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Pr="00FB32D4" w:rsidRDefault="00E70136" w:rsidP="00FB32D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331B99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выделенными областями. Основные понятия,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инструменты, основные приемы работы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Пр2.1, 5.3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Pr="00FB32D4" w:rsidRDefault="00E70136" w:rsidP="00FB32D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331B99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выделенными областями. Изменение границ,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перемещение, дублирование и поворот выделенной области).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Pr="00FB32D4" w:rsidRDefault="00E70136" w:rsidP="00FB32D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103" w:type="dxa"/>
          </w:tcPr>
          <w:p w:rsidR="00E70136" w:rsidRPr="008D49D3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выделенными областями.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Пр2.2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Маски и каналы. Основные понятия, инструменты, основныеприемы работы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Маски и каналы.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Пр2.3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Создание коллажа (основные понятия, основы работы сослоями).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Операции над слоями. Спецэффекты для слоев.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Монтаж фотографий.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Создание коллажа (самостоятельная работа)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Пр2.4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(основные понятия, основныеприемы работы).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Раскрашивание черно-белых иллюстраций.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Раскрашивание черно-белых фотографий, обесцвечивание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фотографий. Самостоятельная работа.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Пр2.5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Цветовой круг и дополнительные цвета. Спектр, цветоваямодель, модели RGB, СМYК, НСV, НСL.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2.1,2.2,2.3,2.4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Основы коррекции тона. Основные понятия, основные приемыработы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Основы коррекции тона.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Пр2.6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Основы коррекции цвета. Основные понятия, основные приемыработы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Основы коррекции цвета.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Пр2.7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Ретуширование фотографий. Основные понятия, основныеприемы работы</w:t>
            </w:r>
          </w:p>
        </w:tc>
        <w:tc>
          <w:tcPr>
            <w:tcW w:w="1596" w:type="dxa"/>
            <w:vAlign w:val="center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Ретуширование фотографий.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Пр2.8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45-46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контурами. Основные понятия, основные приемы</w:t>
            </w:r>
          </w:p>
          <w:p w:rsidR="00E70136" w:rsidRDefault="00E70136" w:rsidP="00FB3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контурами.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Пр2.9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4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50-53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Фильтры. Основные понятия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7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Фильтры. Основные приемы работы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4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4622E">
              <w:rPr>
                <w:rFonts w:ascii="Times New Roman" w:hAnsi="Times New Roman" w:cs="Times New Roman"/>
                <w:bCs/>
                <w:sz w:val="24"/>
                <w:szCs w:val="24"/>
              </w:rPr>
              <w:t>7-59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Фильтры.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4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2A14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текстом. Основные понятия, основные приемы работы,специальные эффекты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Pr="00FB32D4" w:rsidRDefault="00E70136" w:rsidP="00FB32D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2A14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с текстом. Самостоятельная работа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E4622E" w:rsidP="00E4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2A1426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Обмен файлами между графическими редакторами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136" w:rsidTr="00E70136">
        <w:tc>
          <w:tcPr>
            <w:tcW w:w="848" w:type="dxa"/>
            <w:vAlign w:val="center"/>
          </w:tcPr>
          <w:p w:rsidR="00E70136" w:rsidRDefault="002A1426" w:rsidP="00E4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462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4622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E70136" w:rsidRPr="008D49D3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0136" w:rsidRDefault="00E70136" w:rsidP="00FB3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9D3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проектом.</w:t>
            </w:r>
          </w:p>
        </w:tc>
        <w:tc>
          <w:tcPr>
            <w:tcW w:w="1596" w:type="dxa"/>
            <w:vAlign w:val="center"/>
          </w:tcPr>
          <w:p w:rsidR="00E70136" w:rsidRDefault="00E70136" w:rsidP="00FB3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E70136" w:rsidRDefault="00E70136" w:rsidP="008D4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49D3" w:rsidRPr="008D49D3" w:rsidRDefault="008D49D3" w:rsidP="00FB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курса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Учебно-методический комплект «Компьютерная графика» состоит из учебного пособия ипрактикума.</w:t>
      </w:r>
    </w:p>
    <w:p w:rsidR="00FB32D4" w:rsidRDefault="008D49D3" w:rsidP="008D49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D4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 xml:space="preserve"> Л.А. Компьютерная графика. Элективный курс: </w:t>
      </w:r>
      <w:proofErr w:type="spellStart"/>
      <w:r w:rsidRPr="00FB32D4">
        <w:rPr>
          <w:rFonts w:ascii="Times New Roman" w:hAnsi="Times New Roman" w:cs="Times New Roman"/>
          <w:sz w:val="24"/>
          <w:szCs w:val="24"/>
        </w:rPr>
        <w:t>Учебноепособие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32D4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>. – 2 изд. – М.: БИНОМ. Лаборатория знаний, 2006. – 212 с., 16 с.Ил.: ил.</w:t>
      </w:r>
    </w:p>
    <w:p w:rsidR="008D49D3" w:rsidRPr="00FB32D4" w:rsidRDefault="008D49D3" w:rsidP="008D49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D4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 xml:space="preserve"> Л.А. Компьютерная графика. Элективный курс: Практикум/</w:t>
      </w:r>
      <w:proofErr w:type="spellStart"/>
      <w:r w:rsidRPr="00FB32D4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>. –М.: БИНОМ. Лаборатория знаний, 2005. – 245 с., 16 с. Ил.: ил.</w:t>
      </w:r>
    </w:p>
    <w:p w:rsidR="00FB32D4" w:rsidRDefault="00FB32D4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Pr="008D49D3" w:rsidRDefault="008D49D3" w:rsidP="00FB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курса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9D3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8D49D3">
        <w:rPr>
          <w:rFonts w:ascii="Times New Roman" w:hAnsi="Times New Roman" w:cs="Times New Roman"/>
          <w:sz w:val="24"/>
          <w:szCs w:val="24"/>
        </w:rPr>
        <w:t xml:space="preserve"> — самая популярная в мире программа редактированиярастровых изображений. Она используется для ретуширования, тоновой,цветовой коррекции, а также с целью построения коллажей, в которыхфрагменты различных изображений сливаются вместе для созданияинтересных и необычных эффектов.</w:t>
      </w:r>
    </w:p>
    <w:p w:rsidR="00FB32D4" w:rsidRDefault="00FB32D4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D3" w:rsidRPr="008D49D3" w:rsidRDefault="008D49D3" w:rsidP="00FB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D3">
        <w:rPr>
          <w:rFonts w:ascii="Times New Roman" w:hAnsi="Times New Roman" w:cs="Times New Roman"/>
          <w:sz w:val="24"/>
          <w:szCs w:val="24"/>
        </w:rPr>
        <w:t>В результате изучения курса учащийся должен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растровая и векторной графики. Достоинства и недостатки растровойграфики. Разрешение изображений. Форматы графических файлов.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 xml:space="preserve">Рабочее окно программы </w:t>
      </w:r>
      <w:proofErr w:type="spellStart"/>
      <w:r w:rsidRPr="00FB32D4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>, панель инструментов, меню, строкасостояния.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выделенной области. Инструменты для выделения Область, Лассо,Волшебная палочка и их параметры. Действия с выделенной областью.Способы трансформации изображения внутри выделенной области.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Режимы для работы с выделенными областями: стандартный и режим быстроймаски. Понятие маски и альфа-канала.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слоя. Действия над слоями.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Основной и фоновый цвет. Инструменты рисования: Карандаша, Кисти,Ластика, Заливки, Градиента.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цветового круга, дополнительных цветов, цветовой модели. МоделиRGB, СМYК, НСV, НСL.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тонового диапазона изображения. График распределения яркостейпикселей (гистограмма).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Цветовой баланс. Принцип цветовой коррекции.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Методы устранения дефектов с фотографий.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Назначение контуров. Элементы контуров.</w:t>
      </w:r>
    </w:p>
    <w:p w:rsid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Понятие фильтра. Группы фильтров и их назначение.</w:t>
      </w:r>
    </w:p>
    <w:p w:rsidR="008D49D3" w:rsidRPr="00FB32D4" w:rsidRDefault="008D49D3" w:rsidP="008D4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Инструменты вставки текста.</w:t>
      </w:r>
    </w:p>
    <w:p w:rsidR="008D49D3" w:rsidRPr="008D49D3" w:rsidRDefault="008D49D3" w:rsidP="008D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D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Создавать новый файл с заданным размером, разрешением, цветом фона.Определять размер и разрешение изображения. Менять разрешение изображения.Просматривать изображение в разном масштабе.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 xml:space="preserve">Использовать различные инструменты выделения. Перемещать и изменять границывыделения. Трансформировать изображение внутри выделенной </w:t>
      </w:r>
      <w:r w:rsidRPr="00FB32D4">
        <w:rPr>
          <w:rFonts w:ascii="Times New Roman" w:hAnsi="Times New Roman" w:cs="Times New Roman"/>
          <w:sz w:val="24"/>
          <w:szCs w:val="24"/>
        </w:rPr>
        <w:lastRenderedPageBreak/>
        <w:t xml:space="preserve">области.Копировать и перемещать изображение внутри выделенной области. </w:t>
      </w:r>
      <w:proofErr w:type="spellStart"/>
      <w:r w:rsidRPr="00FB32D4">
        <w:rPr>
          <w:rFonts w:ascii="Times New Roman" w:hAnsi="Times New Roman" w:cs="Times New Roman"/>
          <w:sz w:val="24"/>
          <w:szCs w:val="24"/>
        </w:rPr>
        <w:t>Кадрироватьизображение</w:t>
      </w:r>
      <w:proofErr w:type="spellEnd"/>
      <w:r w:rsidRPr="00FB32D4">
        <w:rPr>
          <w:rFonts w:ascii="Times New Roman" w:hAnsi="Times New Roman" w:cs="Times New Roman"/>
          <w:sz w:val="24"/>
          <w:szCs w:val="24"/>
        </w:rPr>
        <w:t>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Уточнять предварительно созданное выделения в режиме быстрой маски.Сохранять выделенные области для повторного использования в каналах.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Создавать новый слой. Удалять, перемещать, копировать, трансформировать,объединять слои.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Задавать основной и фоновый цвет. Использовать инструменты рисования:карандаш, кисть, ластик, заливка, градиент. Раскрашивать черно-белыефотографии.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Менять цветовую модель.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Проводить тоновую и цветовую коррекцию.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Устранять мелкие и крупные дефекты фотографий, осветлять и затемнятьфрагменты изображений вручную, повышать резкость изображений.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Обводить контур. Преобразовывать контур в границу выделения. Использоватьконтур обрезки для добавления фрагмента фотографии к иллюстрации,созданной в программе рисования.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Применять фильтры при редактировании фотографий.</w:t>
      </w:r>
    </w:p>
    <w:p w:rsid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Добавлять текст. Редактировать и форматировать текст. Использоватьтекстовую маску.</w:t>
      </w:r>
    </w:p>
    <w:p w:rsidR="0041184B" w:rsidRPr="00FB32D4" w:rsidRDefault="008D49D3" w:rsidP="008D49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D4">
        <w:rPr>
          <w:rFonts w:ascii="Times New Roman" w:hAnsi="Times New Roman" w:cs="Times New Roman"/>
          <w:sz w:val="24"/>
          <w:szCs w:val="24"/>
        </w:rPr>
        <w:t>Экспортировать файлы в программу создания векторной графики.</w:t>
      </w:r>
    </w:p>
    <w:sectPr w:rsidR="0041184B" w:rsidRPr="00FB32D4" w:rsidSect="008D49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5E4"/>
    <w:multiLevelType w:val="hybridMultilevel"/>
    <w:tmpl w:val="14627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E29"/>
    <w:multiLevelType w:val="hybridMultilevel"/>
    <w:tmpl w:val="DD6C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E9D"/>
    <w:multiLevelType w:val="hybridMultilevel"/>
    <w:tmpl w:val="68B0C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0E18"/>
    <w:multiLevelType w:val="hybridMultilevel"/>
    <w:tmpl w:val="D9485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083"/>
    <w:multiLevelType w:val="hybridMultilevel"/>
    <w:tmpl w:val="7F3E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D3"/>
    <w:rsid w:val="00183629"/>
    <w:rsid w:val="002A1426"/>
    <w:rsid w:val="002D364E"/>
    <w:rsid w:val="00331B99"/>
    <w:rsid w:val="00350BE9"/>
    <w:rsid w:val="0041184B"/>
    <w:rsid w:val="006C5A6C"/>
    <w:rsid w:val="008D49D3"/>
    <w:rsid w:val="00BA16AD"/>
    <w:rsid w:val="00BA269D"/>
    <w:rsid w:val="00D57938"/>
    <w:rsid w:val="00DD55B5"/>
    <w:rsid w:val="00E2723E"/>
    <w:rsid w:val="00E4622E"/>
    <w:rsid w:val="00E70136"/>
    <w:rsid w:val="00FB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D3"/>
    <w:pPr>
      <w:ind w:left="720"/>
      <w:contextualSpacing/>
    </w:pPr>
  </w:style>
  <w:style w:type="table" w:styleId="a4">
    <w:name w:val="Table Grid"/>
    <w:basedOn w:val="a1"/>
    <w:uiPriority w:val="59"/>
    <w:rsid w:val="008D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5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ONZ</cp:lastModifiedBy>
  <cp:revision>9</cp:revision>
  <cp:lastPrinted>2021-11-02T12:04:00Z</cp:lastPrinted>
  <dcterms:created xsi:type="dcterms:W3CDTF">2020-10-06T08:29:00Z</dcterms:created>
  <dcterms:modified xsi:type="dcterms:W3CDTF">2021-11-02T12:05:00Z</dcterms:modified>
</cp:coreProperties>
</file>