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136" w:rsidRDefault="000B1136" w:rsidP="00CA601A">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8393493"/>
            <wp:effectExtent l="19050" t="0" r="3175" b="0"/>
            <wp:docPr id="1" name="Рисунок 1" descr="C:\Users\Temik\Desktop\ТИТУЛЫ ВНЕУРОЧКА 23-24 с печатями\Математическая грамотность Семерня В.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ik\Desktop\ТИТУЛЫ ВНЕУРОЧКА 23-24 с печатями\Математическая грамотность Семерня В.Г..jpg"/>
                    <pic:cNvPicPr>
                      <a:picLocks noChangeAspect="1" noChangeArrowheads="1"/>
                    </pic:cNvPicPr>
                  </pic:nvPicPr>
                  <pic:blipFill>
                    <a:blip r:embed="rId6" cstate="print"/>
                    <a:srcRect/>
                    <a:stretch>
                      <a:fillRect/>
                    </a:stretch>
                  </pic:blipFill>
                  <pic:spPr bwMode="auto">
                    <a:xfrm>
                      <a:off x="0" y="0"/>
                      <a:ext cx="5940425" cy="8393493"/>
                    </a:xfrm>
                    <a:prstGeom prst="rect">
                      <a:avLst/>
                    </a:prstGeom>
                    <a:noFill/>
                    <a:ln w="9525">
                      <a:noFill/>
                      <a:miter lim="800000"/>
                      <a:headEnd/>
                      <a:tailEnd/>
                    </a:ln>
                  </pic:spPr>
                </pic:pic>
              </a:graphicData>
            </a:graphic>
          </wp:inline>
        </w:drawing>
      </w:r>
    </w:p>
    <w:p w:rsidR="000B1136" w:rsidRDefault="000B1136" w:rsidP="00CA601A">
      <w:pPr>
        <w:jc w:val="center"/>
        <w:rPr>
          <w:rFonts w:ascii="Times New Roman" w:hAnsi="Times New Roman" w:cs="Times New Roman"/>
          <w:b/>
          <w:sz w:val="28"/>
          <w:szCs w:val="28"/>
        </w:rPr>
      </w:pPr>
    </w:p>
    <w:p w:rsidR="000B1136" w:rsidRDefault="000B1136" w:rsidP="00CA601A">
      <w:pPr>
        <w:jc w:val="center"/>
        <w:rPr>
          <w:rFonts w:ascii="Times New Roman" w:hAnsi="Times New Roman" w:cs="Times New Roman"/>
          <w:b/>
          <w:sz w:val="28"/>
          <w:szCs w:val="28"/>
        </w:rPr>
      </w:pPr>
    </w:p>
    <w:p w:rsidR="000B1136" w:rsidRDefault="000B1136" w:rsidP="00CA601A">
      <w:pPr>
        <w:jc w:val="center"/>
        <w:rPr>
          <w:rFonts w:ascii="Times New Roman" w:hAnsi="Times New Roman" w:cs="Times New Roman"/>
          <w:b/>
          <w:sz w:val="28"/>
          <w:szCs w:val="28"/>
        </w:rPr>
      </w:pPr>
    </w:p>
    <w:p w:rsidR="00CD1D8D" w:rsidRPr="00F221AE" w:rsidRDefault="00CA601A" w:rsidP="00CA601A">
      <w:pPr>
        <w:jc w:val="center"/>
        <w:rPr>
          <w:rFonts w:ascii="Times New Roman" w:hAnsi="Times New Roman" w:cs="Times New Roman"/>
          <w:b/>
          <w:sz w:val="28"/>
          <w:szCs w:val="28"/>
        </w:rPr>
      </w:pPr>
      <w:r w:rsidRPr="00F221AE">
        <w:rPr>
          <w:rFonts w:ascii="Times New Roman" w:hAnsi="Times New Roman" w:cs="Times New Roman"/>
          <w:b/>
          <w:sz w:val="28"/>
          <w:szCs w:val="28"/>
        </w:rPr>
        <w:t>ПОЯСНИТЕЛЬНАЯ ЗАПИСКА</w:t>
      </w:r>
    </w:p>
    <w:p w:rsidR="00CA601A" w:rsidRDefault="00CA601A" w:rsidP="00CA60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функциональной грамотности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 важнейшая задача для системы образования и каждого педагога. Сегодня достижение глобальной конкурентоспособности системы общего образования стало одной из приоритетных целей Российской Федерации. В настоящее время в качестве индикатора эффективности образовательных систем на международном уровне выступает функциональная грамотность обучающихся.</w:t>
      </w:r>
    </w:p>
    <w:p w:rsidR="00CA601A" w:rsidRDefault="00CA601A" w:rsidP="00CA601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Понятие функциональной грамотности </w:t>
      </w:r>
      <w:r>
        <w:rPr>
          <w:rFonts w:ascii="Times New Roman" w:hAnsi="Times New Roman" w:cs="Times New Roman"/>
          <w:sz w:val="28"/>
          <w:szCs w:val="28"/>
        </w:rPr>
        <w:t>включает в себя способность учащихся применять предметные знания и базовые навыки для решения повседневных задач, умение комплексно решать проблемы разной степени сложности в ситуациях, выходящих за рамки учебного пространства. Кроме того, под функциональной грамотностью</w:t>
      </w:r>
      <w:r w:rsidR="006121FB">
        <w:rPr>
          <w:rFonts w:ascii="Times New Roman" w:hAnsi="Times New Roman" w:cs="Times New Roman"/>
          <w:sz w:val="28"/>
          <w:szCs w:val="28"/>
        </w:rPr>
        <w:t xml:space="preserve"> понимается « способность человека вступать в отношения с внешней средой и максимально быстро адаптироваться и функционировать в ней. В отличие от элементарной грамотности</w:t>
      </w:r>
      <w:r w:rsidR="00E314F3">
        <w:rPr>
          <w:rFonts w:ascii="Times New Roman" w:hAnsi="Times New Roman" w:cs="Times New Roman"/>
          <w:sz w:val="28"/>
          <w:szCs w:val="28"/>
        </w:rPr>
        <w:t xml:space="preserve"> как способности личности читать, понимать, составлять короткие тексты и осуществлять простейшие арифметические действия, функциональная грамотность есть уровень знаний, умений и 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 в конкретной культурной среде».</w:t>
      </w:r>
    </w:p>
    <w:p w:rsidR="000809D5" w:rsidRDefault="000809D5" w:rsidP="00CA601A">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Общепринятым сегодня является тезис о том, что обязательными </w:t>
      </w:r>
      <w:r>
        <w:rPr>
          <w:rFonts w:ascii="Times New Roman" w:hAnsi="Times New Roman" w:cs="Times New Roman"/>
          <w:b/>
          <w:sz w:val="28"/>
          <w:szCs w:val="28"/>
        </w:rPr>
        <w:t>структурными компонентами функциональной грамотности являются читательская, математическая, естественнонаучная и финансовая грамотность, креативное мышление и глобальные компетенции.</w:t>
      </w:r>
    </w:p>
    <w:p w:rsidR="000809D5" w:rsidRDefault="000809D5" w:rsidP="00CA601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Математическая грамотность – </w:t>
      </w:r>
      <w:r>
        <w:rPr>
          <w:rFonts w:ascii="Times New Roman" w:hAnsi="Times New Roman" w:cs="Times New Roman"/>
          <w:sz w:val="28"/>
          <w:szCs w:val="28"/>
        </w:rPr>
        <w:t>это способность формулировать, применять и интерпретировать математику в разнообразных контекстах. Она включает математические рассуждения, использование математических понятий, процедур, фактов и инструментов, чтобы описать, объяснить и предсказать явления. Помогает людям понять роль математики в мире, высказывать хорошо обоснованные суждения и принимать решения, которые должны принимать конструктивные, активные и размышляющие граждане.</w:t>
      </w:r>
    </w:p>
    <w:p w:rsidR="000809D5" w:rsidRDefault="000809D5" w:rsidP="00CA60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решения проблемы математической грамотности следует научить детей смотреть на мир сквозь « математические очки», раскладывать привычные вещи и явления на математические составляющие.</w:t>
      </w:r>
    </w:p>
    <w:p w:rsidR="000809D5" w:rsidRDefault="000809D5" w:rsidP="00CA60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учащийся должен уметь</w:t>
      </w:r>
      <w:r w:rsidR="00896582">
        <w:rPr>
          <w:rFonts w:ascii="Times New Roman" w:hAnsi="Times New Roman" w:cs="Times New Roman"/>
          <w:sz w:val="28"/>
          <w:szCs w:val="28"/>
        </w:rPr>
        <w:t xml:space="preserve"> увидеть математическую природу жизненной проблемы, представленной в контексте реального мира. Уметь формировать поставленную проблему на языке математики, применять известные математические понятия, процедуры, рассуждения, интерпретировать и оценивать математические результаты с учетом контекста представленной проблемы.</w:t>
      </w:r>
      <w:r>
        <w:rPr>
          <w:rFonts w:ascii="Times New Roman" w:hAnsi="Times New Roman" w:cs="Times New Roman"/>
          <w:sz w:val="28"/>
          <w:szCs w:val="28"/>
        </w:rPr>
        <w:t xml:space="preserve"> </w:t>
      </w:r>
    </w:p>
    <w:p w:rsidR="00896582" w:rsidRDefault="00896582" w:rsidP="00CA60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обеспечения достаточного уровня математической грамотности учеников необходимо предложить им нетипичные задания, в которых рассматриваются некоторые проблемы из их реальной жизни. Выполнение таких заданий, как правило, предполагает применение знаний в незнакомой ситуации, поиск новых способов действий и решений.</w:t>
      </w:r>
    </w:p>
    <w:p w:rsidR="00896582" w:rsidRDefault="00896582" w:rsidP="00CA60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Предлагаемые задания направлены на активизацию следующих мыслительных процессов</w:t>
      </w:r>
      <w:r w:rsidR="0088452B">
        <w:rPr>
          <w:rFonts w:ascii="Times New Roman" w:hAnsi="Times New Roman" w:cs="Times New Roman"/>
          <w:sz w:val="28"/>
          <w:szCs w:val="28"/>
        </w:rPr>
        <w:t xml:space="preserve">: </w:t>
      </w:r>
    </w:p>
    <w:p w:rsidR="0088452B" w:rsidRDefault="0088452B" w:rsidP="0088452B">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описание контекстной ситуации с позиции математики;</w:t>
      </w:r>
    </w:p>
    <w:p w:rsidR="0088452B" w:rsidRDefault="0088452B" w:rsidP="0088452B">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применение математический знаний для решения проблемы и формирование выводов;</w:t>
      </w:r>
    </w:p>
    <w:p w:rsidR="0088452B" w:rsidRDefault="0088452B" w:rsidP="0088452B">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размышления над полученными результатами и их анализ в контексте решаемой проблемы.</w:t>
      </w:r>
    </w:p>
    <w:p w:rsidR="0088452B" w:rsidRDefault="0088452B" w:rsidP="0088452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Все задания маркированы условными знаками, которые указывают на </w:t>
      </w:r>
      <w:r>
        <w:rPr>
          <w:rFonts w:ascii="Times New Roman" w:hAnsi="Times New Roman" w:cs="Times New Roman"/>
          <w:b/>
          <w:sz w:val="28"/>
          <w:szCs w:val="28"/>
        </w:rPr>
        <w:t>уровень сложности задания:</w:t>
      </w:r>
    </w:p>
    <w:p w:rsidR="0088452B" w:rsidRDefault="0088452B" w:rsidP="0088452B">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базовый, </w:t>
      </w:r>
    </w:p>
    <w:p w:rsidR="0088452B" w:rsidRDefault="0088452B" w:rsidP="0088452B">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повышенный,</w:t>
      </w:r>
    </w:p>
    <w:p w:rsidR="0088452B" w:rsidRDefault="0088452B" w:rsidP="0088452B">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высокий.</w:t>
      </w:r>
    </w:p>
    <w:p w:rsidR="00636665" w:rsidRDefault="00636665" w:rsidP="006366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заданий направлено на активизацию у обучающихся таких мыслительных процессов, как описание контекстной ситуации с позиции математики, применение математических знаний для решения проблемы и формулирования выводов; размышление над полученными результатами и их  анализ в контексте решаемой проблемы.</w:t>
      </w:r>
    </w:p>
    <w:p w:rsidR="00636665" w:rsidRDefault="00636665" w:rsidP="006366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мыслительной деятельности учащихся способствует формулировка вопроса, построенная в отлагательной форме: сформулируйте, примените, интерпретируйте, выберите, обоснуйте, получите и проанализируйте. Именно такая форму</w:t>
      </w:r>
      <w:r w:rsidR="001E26AF">
        <w:rPr>
          <w:rFonts w:ascii="Times New Roman" w:hAnsi="Times New Roman" w:cs="Times New Roman"/>
          <w:sz w:val="28"/>
          <w:szCs w:val="28"/>
        </w:rPr>
        <w:t>ли</w:t>
      </w:r>
      <w:r>
        <w:rPr>
          <w:rFonts w:ascii="Times New Roman" w:hAnsi="Times New Roman" w:cs="Times New Roman"/>
          <w:sz w:val="28"/>
          <w:szCs w:val="28"/>
        </w:rPr>
        <w:t>ровка заданий позволяет</w:t>
      </w:r>
      <w:r w:rsidR="001E26AF">
        <w:rPr>
          <w:rFonts w:ascii="Times New Roman" w:hAnsi="Times New Roman" w:cs="Times New Roman"/>
          <w:sz w:val="28"/>
          <w:szCs w:val="28"/>
        </w:rPr>
        <w:t>:</w:t>
      </w:r>
    </w:p>
    <w:p w:rsidR="001E26AF" w:rsidRDefault="001E26AF" w:rsidP="001E26AF">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сформировать ситуацию на языке математики;</w:t>
      </w:r>
    </w:p>
    <w:p w:rsidR="001E26AF" w:rsidRDefault="001E26AF" w:rsidP="001E26AF">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применять математические понятия, факты, процедуры;</w:t>
      </w:r>
    </w:p>
    <w:p w:rsidR="001E26AF" w:rsidRDefault="001E26AF" w:rsidP="001E26AF">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интерпретировать, использовать и оценивать математические результаты.</w:t>
      </w:r>
    </w:p>
    <w:p w:rsidR="001E26AF" w:rsidRDefault="001E26AF" w:rsidP="001E26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Каждый из этих мыслительных процессов опирается на математические рассуждения. Учащиеся должны показать, как они размышляют над аргументами, выстраивают свои обоснования, идеи, делают выводы, размышляют над разными способами представления информации на математическом языке, актуальность использования математического аппарата, оценкой и интерпретацией  полученных результатов с учётом особенностей проблемной ситуации.</w:t>
      </w:r>
    </w:p>
    <w:p w:rsidR="001E26AF" w:rsidRDefault="001E26AF" w:rsidP="001E26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Развитию математической грамотности учащихся способствует включение в конструированные задания результатов новых, современных ис</w:t>
      </w:r>
      <w:r w:rsidR="00B3594F">
        <w:rPr>
          <w:rFonts w:ascii="Times New Roman" w:hAnsi="Times New Roman" w:cs="Times New Roman"/>
          <w:sz w:val="28"/>
          <w:szCs w:val="28"/>
        </w:rPr>
        <w:t>с</w:t>
      </w:r>
      <w:r>
        <w:rPr>
          <w:rFonts w:ascii="Times New Roman" w:hAnsi="Times New Roman" w:cs="Times New Roman"/>
          <w:sz w:val="28"/>
          <w:szCs w:val="28"/>
        </w:rPr>
        <w:t xml:space="preserve">ледований </w:t>
      </w:r>
      <w:r w:rsidR="00B3594F">
        <w:rPr>
          <w:rFonts w:ascii="Times New Roman" w:hAnsi="Times New Roman" w:cs="Times New Roman"/>
          <w:sz w:val="28"/>
          <w:szCs w:val="28"/>
        </w:rPr>
        <w:t xml:space="preserve"> математической грамотности по таким направлениям, как:</w:t>
      </w:r>
    </w:p>
    <w:p w:rsidR="00B3594F" w:rsidRDefault="00B3594F" w:rsidP="00B3594F">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явления роста;</w:t>
      </w:r>
    </w:p>
    <w:p w:rsidR="00B3594F" w:rsidRDefault="00B3594F" w:rsidP="00B3594F">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изменения линейного и нелинейного характера;</w:t>
      </w:r>
    </w:p>
    <w:p w:rsidR="00B3594F" w:rsidRDefault="00B3594F" w:rsidP="00B3594F">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геометрические преобразования;</w:t>
      </w:r>
    </w:p>
    <w:p w:rsidR="00B3594F" w:rsidRPr="00B3594F" w:rsidRDefault="00B3594F" w:rsidP="00B3594F">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разбиения и составления фигур.</w:t>
      </w:r>
    </w:p>
    <w:p w:rsidR="0088452B" w:rsidRDefault="0088452B" w:rsidP="008845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Области содержания математической грамотн</w:t>
      </w:r>
      <w:r w:rsidR="00F221AE">
        <w:rPr>
          <w:rFonts w:ascii="Times New Roman" w:hAnsi="Times New Roman" w:cs="Times New Roman"/>
          <w:sz w:val="28"/>
          <w:szCs w:val="28"/>
        </w:rPr>
        <w:t>ости: изменения и зависимости (</w:t>
      </w:r>
      <w:r>
        <w:rPr>
          <w:rFonts w:ascii="Times New Roman" w:hAnsi="Times New Roman" w:cs="Times New Roman"/>
          <w:sz w:val="28"/>
          <w:szCs w:val="28"/>
        </w:rPr>
        <w:t>а</w:t>
      </w:r>
      <w:r w:rsidR="00F221AE">
        <w:rPr>
          <w:rFonts w:ascii="Times New Roman" w:hAnsi="Times New Roman" w:cs="Times New Roman"/>
          <w:sz w:val="28"/>
          <w:szCs w:val="28"/>
        </w:rPr>
        <w:t>лгебра); пространство и форма (</w:t>
      </w:r>
      <w:r>
        <w:rPr>
          <w:rFonts w:ascii="Times New Roman" w:hAnsi="Times New Roman" w:cs="Times New Roman"/>
          <w:sz w:val="28"/>
          <w:szCs w:val="28"/>
        </w:rPr>
        <w:t xml:space="preserve">геометрия); неопределенность и данные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статистика); количество ( арифметика).</w:t>
      </w:r>
    </w:p>
    <w:p w:rsidR="00B8644A" w:rsidRDefault="00B8644A" w:rsidP="0088452B">
      <w:pPr>
        <w:spacing w:after="0" w:line="240" w:lineRule="auto"/>
        <w:ind w:firstLine="709"/>
        <w:jc w:val="both"/>
        <w:rPr>
          <w:rFonts w:ascii="Times New Roman" w:hAnsi="Times New Roman" w:cs="Times New Roman"/>
          <w:sz w:val="28"/>
          <w:szCs w:val="28"/>
        </w:rPr>
      </w:pPr>
    </w:p>
    <w:tbl>
      <w:tblPr>
        <w:tblStyle w:val="a4"/>
        <w:tblW w:w="0" w:type="auto"/>
        <w:tblLayout w:type="fixed"/>
        <w:tblLook w:val="04A0"/>
      </w:tblPr>
      <w:tblGrid>
        <w:gridCol w:w="1838"/>
        <w:gridCol w:w="1134"/>
        <w:gridCol w:w="1205"/>
        <w:gridCol w:w="1205"/>
        <w:gridCol w:w="3963"/>
      </w:tblGrid>
      <w:tr w:rsidR="00B8644A" w:rsidTr="00B8644A">
        <w:tc>
          <w:tcPr>
            <w:tcW w:w="1838" w:type="dxa"/>
            <w:vMerge w:val="restart"/>
          </w:tcPr>
          <w:p w:rsidR="00B8644A" w:rsidRDefault="00B8644A" w:rsidP="0088452B">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Кейсовые</w:t>
            </w:r>
            <w:proofErr w:type="spellEnd"/>
            <w:r>
              <w:rPr>
                <w:rFonts w:ascii="Times New Roman" w:hAnsi="Times New Roman" w:cs="Times New Roman"/>
                <w:sz w:val="28"/>
                <w:szCs w:val="28"/>
              </w:rPr>
              <w:t xml:space="preserve"> задания</w:t>
            </w:r>
          </w:p>
        </w:tc>
        <w:tc>
          <w:tcPr>
            <w:tcW w:w="1134" w:type="dxa"/>
            <w:vMerge w:val="restart"/>
          </w:tcPr>
          <w:p w:rsidR="00B8644A" w:rsidRDefault="00B8644A" w:rsidP="0088452B">
            <w:pPr>
              <w:jc w:val="both"/>
              <w:rPr>
                <w:rFonts w:ascii="Times New Roman" w:hAnsi="Times New Roman" w:cs="Times New Roman"/>
                <w:sz w:val="28"/>
                <w:szCs w:val="28"/>
              </w:rPr>
            </w:pPr>
            <w:r>
              <w:rPr>
                <w:rFonts w:ascii="Times New Roman" w:hAnsi="Times New Roman" w:cs="Times New Roman"/>
                <w:sz w:val="28"/>
                <w:szCs w:val="28"/>
              </w:rPr>
              <w:t>Кол-во часов</w:t>
            </w:r>
          </w:p>
        </w:tc>
        <w:tc>
          <w:tcPr>
            <w:tcW w:w="2410" w:type="dxa"/>
            <w:gridSpan w:val="2"/>
          </w:tcPr>
          <w:p w:rsidR="00B8644A" w:rsidRDefault="005B0FEE" w:rsidP="0088452B">
            <w:pPr>
              <w:jc w:val="both"/>
              <w:rPr>
                <w:rFonts w:ascii="Times New Roman" w:hAnsi="Times New Roman" w:cs="Times New Roman"/>
                <w:sz w:val="28"/>
                <w:szCs w:val="28"/>
              </w:rPr>
            </w:pPr>
            <w:r>
              <w:rPr>
                <w:rFonts w:ascii="Times New Roman" w:hAnsi="Times New Roman" w:cs="Times New Roman"/>
                <w:sz w:val="28"/>
                <w:szCs w:val="28"/>
              </w:rPr>
              <w:t>Кол-во</w:t>
            </w:r>
          </w:p>
        </w:tc>
        <w:tc>
          <w:tcPr>
            <w:tcW w:w="3963" w:type="dxa"/>
            <w:vMerge w:val="restart"/>
          </w:tcPr>
          <w:p w:rsidR="00B8644A" w:rsidRDefault="00B8644A" w:rsidP="0088452B">
            <w:pPr>
              <w:jc w:val="both"/>
              <w:rPr>
                <w:rFonts w:ascii="Times New Roman" w:hAnsi="Times New Roman" w:cs="Times New Roman"/>
                <w:sz w:val="28"/>
                <w:szCs w:val="28"/>
              </w:rPr>
            </w:pPr>
            <w:r>
              <w:rPr>
                <w:rFonts w:ascii="Times New Roman" w:hAnsi="Times New Roman" w:cs="Times New Roman"/>
                <w:sz w:val="28"/>
                <w:szCs w:val="28"/>
              </w:rPr>
              <w:t xml:space="preserve">Темы </w:t>
            </w:r>
          </w:p>
        </w:tc>
      </w:tr>
      <w:tr w:rsidR="00B8644A" w:rsidTr="00B8644A">
        <w:tc>
          <w:tcPr>
            <w:tcW w:w="1838" w:type="dxa"/>
            <w:vMerge/>
          </w:tcPr>
          <w:p w:rsidR="00B8644A" w:rsidRDefault="00B8644A" w:rsidP="0088452B">
            <w:pPr>
              <w:jc w:val="both"/>
              <w:rPr>
                <w:rFonts w:ascii="Times New Roman" w:hAnsi="Times New Roman" w:cs="Times New Roman"/>
                <w:sz w:val="28"/>
                <w:szCs w:val="28"/>
              </w:rPr>
            </w:pPr>
          </w:p>
        </w:tc>
        <w:tc>
          <w:tcPr>
            <w:tcW w:w="1134" w:type="dxa"/>
            <w:vMerge/>
          </w:tcPr>
          <w:p w:rsidR="00B8644A" w:rsidRDefault="00B8644A" w:rsidP="0088452B">
            <w:pPr>
              <w:jc w:val="both"/>
              <w:rPr>
                <w:rFonts w:ascii="Times New Roman" w:hAnsi="Times New Roman" w:cs="Times New Roman"/>
                <w:sz w:val="28"/>
                <w:szCs w:val="28"/>
              </w:rPr>
            </w:pPr>
          </w:p>
        </w:tc>
        <w:tc>
          <w:tcPr>
            <w:tcW w:w="1205" w:type="dxa"/>
          </w:tcPr>
          <w:p w:rsidR="00B8644A" w:rsidRDefault="005B0FEE" w:rsidP="0088452B">
            <w:pPr>
              <w:jc w:val="both"/>
              <w:rPr>
                <w:rFonts w:ascii="Times New Roman" w:hAnsi="Times New Roman" w:cs="Times New Roman"/>
                <w:sz w:val="28"/>
                <w:szCs w:val="28"/>
              </w:rPr>
            </w:pPr>
            <w:r>
              <w:rPr>
                <w:rFonts w:ascii="Times New Roman" w:hAnsi="Times New Roman" w:cs="Times New Roman"/>
                <w:sz w:val="28"/>
                <w:szCs w:val="28"/>
              </w:rPr>
              <w:t>лекции</w:t>
            </w:r>
          </w:p>
        </w:tc>
        <w:tc>
          <w:tcPr>
            <w:tcW w:w="1205" w:type="dxa"/>
          </w:tcPr>
          <w:p w:rsidR="00B8644A" w:rsidRDefault="005B0FEE" w:rsidP="0088452B">
            <w:pPr>
              <w:jc w:val="both"/>
              <w:rPr>
                <w:rFonts w:ascii="Times New Roman" w:hAnsi="Times New Roman" w:cs="Times New Roman"/>
                <w:sz w:val="28"/>
                <w:szCs w:val="28"/>
              </w:rPr>
            </w:pPr>
            <w:r>
              <w:rPr>
                <w:rFonts w:ascii="Times New Roman" w:hAnsi="Times New Roman" w:cs="Times New Roman"/>
                <w:sz w:val="28"/>
                <w:szCs w:val="28"/>
              </w:rPr>
              <w:t>практика</w:t>
            </w:r>
          </w:p>
        </w:tc>
        <w:tc>
          <w:tcPr>
            <w:tcW w:w="3963" w:type="dxa"/>
            <w:vMerge/>
          </w:tcPr>
          <w:p w:rsidR="00B8644A" w:rsidRDefault="00B8644A" w:rsidP="0088452B">
            <w:pPr>
              <w:jc w:val="both"/>
              <w:rPr>
                <w:rFonts w:ascii="Times New Roman" w:hAnsi="Times New Roman" w:cs="Times New Roman"/>
                <w:sz w:val="28"/>
                <w:szCs w:val="28"/>
              </w:rPr>
            </w:pPr>
          </w:p>
        </w:tc>
      </w:tr>
      <w:tr w:rsidR="00B8644A" w:rsidTr="00B8644A">
        <w:tc>
          <w:tcPr>
            <w:tcW w:w="1838" w:type="dxa"/>
          </w:tcPr>
          <w:p w:rsidR="00B8644A" w:rsidRDefault="00B8644A" w:rsidP="0088452B">
            <w:pPr>
              <w:jc w:val="both"/>
              <w:rPr>
                <w:rFonts w:ascii="Times New Roman" w:hAnsi="Times New Roman" w:cs="Times New Roman"/>
                <w:sz w:val="28"/>
                <w:szCs w:val="28"/>
              </w:rPr>
            </w:pPr>
            <w:r>
              <w:rPr>
                <w:rFonts w:ascii="Times New Roman" w:hAnsi="Times New Roman" w:cs="Times New Roman"/>
                <w:sz w:val="28"/>
                <w:szCs w:val="28"/>
              </w:rPr>
              <w:t>1.Домашнее задание</w:t>
            </w:r>
          </w:p>
        </w:tc>
        <w:tc>
          <w:tcPr>
            <w:tcW w:w="1134" w:type="dxa"/>
          </w:tcPr>
          <w:p w:rsidR="00B8644A" w:rsidRDefault="00E77F64" w:rsidP="0088452B">
            <w:pPr>
              <w:jc w:val="both"/>
              <w:rPr>
                <w:rFonts w:ascii="Times New Roman" w:hAnsi="Times New Roman" w:cs="Times New Roman"/>
                <w:sz w:val="28"/>
                <w:szCs w:val="28"/>
              </w:rPr>
            </w:pPr>
            <w:r>
              <w:rPr>
                <w:rFonts w:ascii="Times New Roman" w:hAnsi="Times New Roman" w:cs="Times New Roman"/>
                <w:sz w:val="28"/>
                <w:szCs w:val="28"/>
              </w:rPr>
              <w:t>7</w:t>
            </w:r>
          </w:p>
        </w:tc>
        <w:tc>
          <w:tcPr>
            <w:tcW w:w="1205" w:type="dxa"/>
          </w:tcPr>
          <w:p w:rsidR="00B8644A" w:rsidRDefault="00E77F64" w:rsidP="0088452B">
            <w:pPr>
              <w:jc w:val="both"/>
              <w:rPr>
                <w:rFonts w:ascii="Times New Roman" w:hAnsi="Times New Roman" w:cs="Times New Roman"/>
                <w:sz w:val="28"/>
                <w:szCs w:val="28"/>
              </w:rPr>
            </w:pPr>
            <w:r>
              <w:rPr>
                <w:rFonts w:ascii="Times New Roman" w:hAnsi="Times New Roman" w:cs="Times New Roman"/>
                <w:sz w:val="28"/>
                <w:szCs w:val="28"/>
              </w:rPr>
              <w:t>2</w:t>
            </w:r>
          </w:p>
        </w:tc>
        <w:tc>
          <w:tcPr>
            <w:tcW w:w="1205" w:type="dxa"/>
          </w:tcPr>
          <w:p w:rsidR="00B8644A" w:rsidRDefault="00823285" w:rsidP="0088452B">
            <w:pPr>
              <w:jc w:val="both"/>
              <w:rPr>
                <w:rFonts w:ascii="Times New Roman" w:hAnsi="Times New Roman" w:cs="Times New Roman"/>
                <w:sz w:val="28"/>
                <w:szCs w:val="28"/>
              </w:rPr>
            </w:pPr>
            <w:r>
              <w:rPr>
                <w:rFonts w:ascii="Times New Roman" w:hAnsi="Times New Roman" w:cs="Times New Roman"/>
                <w:sz w:val="28"/>
                <w:szCs w:val="28"/>
              </w:rPr>
              <w:t>5</w:t>
            </w:r>
          </w:p>
        </w:tc>
        <w:tc>
          <w:tcPr>
            <w:tcW w:w="3963" w:type="dxa"/>
          </w:tcPr>
          <w:p w:rsidR="00B8644A" w:rsidRPr="00BE16F1" w:rsidRDefault="00B8644A" w:rsidP="0088452B">
            <w:pPr>
              <w:jc w:val="both"/>
              <w:rPr>
                <w:rFonts w:ascii="Times New Roman" w:hAnsi="Times New Roman" w:cs="Times New Roman"/>
                <w:sz w:val="24"/>
                <w:szCs w:val="24"/>
              </w:rPr>
            </w:pPr>
            <w:r w:rsidRPr="00BE16F1">
              <w:rPr>
                <w:rFonts w:ascii="Times New Roman" w:hAnsi="Times New Roman" w:cs="Times New Roman"/>
                <w:sz w:val="24"/>
                <w:szCs w:val="24"/>
              </w:rPr>
              <w:t>Свойства действий над числами.</w:t>
            </w:r>
          </w:p>
          <w:p w:rsidR="00B8644A" w:rsidRPr="00BE16F1" w:rsidRDefault="00750DCC" w:rsidP="0088452B">
            <w:pPr>
              <w:jc w:val="both"/>
              <w:rPr>
                <w:rFonts w:ascii="Times New Roman" w:hAnsi="Times New Roman" w:cs="Times New Roman"/>
                <w:sz w:val="24"/>
                <w:szCs w:val="24"/>
              </w:rPr>
            </w:pPr>
            <w:r w:rsidRPr="00BE16F1">
              <w:rPr>
                <w:rFonts w:ascii="Times New Roman" w:hAnsi="Times New Roman" w:cs="Times New Roman"/>
                <w:sz w:val="24"/>
                <w:szCs w:val="24"/>
              </w:rPr>
              <w:t>Доли и дроби.</w:t>
            </w:r>
          </w:p>
          <w:p w:rsidR="00750DCC" w:rsidRPr="00BE16F1" w:rsidRDefault="00750DCC" w:rsidP="0088452B">
            <w:pPr>
              <w:jc w:val="both"/>
              <w:rPr>
                <w:rFonts w:ascii="Times New Roman" w:hAnsi="Times New Roman" w:cs="Times New Roman"/>
                <w:sz w:val="24"/>
                <w:szCs w:val="24"/>
              </w:rPr>
            </w:pPr>
            <w:r w:rsidRPr="00BE16F1">
              <w:rPr>
                <w:rFonts w:ascii="Times New Roman" w:hAnsi="Times New Roman" w:cs="Times New Roman"/>
                <w:sz w:val="24"/>
                <w:szCs w:val="24"/>
              </w:rPr>
              <w:t>Диаграммы.</w:t>
            </w:r>
          </w:p>
          <w:p w:rsidR="00750DCC" w:rsidRPr="00BE16F1" w:rsidRDefault="00750DCC" w:rsidP="0088452B">
            <w:pPr>
              <w:jc w:val="both"/>
              <w:rPr>
                <w:rFonts w:ascii="Times New Roman" w:hAnsi="Times New Roman" w:cs="Times New Roman"/>
                <w:sz w:val="24"/>
                <w:szCs w:val="24"/>
              </w:rPr>
            </w:pPr>
            <w:r w:rsidRPr="00BE16F1">
              <w:rPr>
                <w:rFonts w:ascii="Times New Roman" w:hAnsi="Times New Roman" w:cs="Times New Roman"/>
                <w:sz w:val="24"/>
                <w:szCs w:val="24"/>
              </w:rPr>
              <w:t>Проценты.</w:t>
            </w:r>
          </w:p>
          <w:p w:rsidR="00750DCC" w:rsidRPr="00BE16F1" w:rsidRDefault="00750DCC" w:rsidP="0088452B">
            <w:pPr>
              <w:jc w:val="both"/>
              <w:rPr>
                <w:rFonts w:ascii="Times New Roman" w:hAnsi="Times New Roman" w:cs="Times New Roman"/>
                <w:sz w:val="24"/>
                <w:szCs w:val="24"/>
              </w:rPr>
            </w:pPr>
            <w:r w:rsidRPr="00BE16F1">
              <w:rPr>
                <w:rFonts w:ascii="Times New Roman" w:hAnsi="Times New Roman" w:cs="Times New Roman"/>
                <w:sz w:val="24"/>
                <w:szCs w:val="24"/>
              </w:rPr>
              <w:t>Неравенства.</w:t>
            </w:r>
          </w:p>
        </w:tc>
      </w:tr>
      <w:tr w:rsidR="00750DCC" w:rsidTr="00B8644A">
        <w:tc>
          <w:tcPr>
            <w:tcW w:w="1838" w:type="dxa"/>
          </w:tcPr>
          <w:p w:rsidR="00750DCC" w:rsidRDefault="00750DCC" w:rsidP="00750DCC">
            <w:pPr>
              <w:jc w:val="both"/>
              <w:rPr>
                <w:rFonts w:ascii="Times New Roman" w:hAnsi="Times New Roman" w:cs="Times New Roman"/>
                <w:sz w:val="28"/>
                <w:szCs w:val="28"/>
              </w:rPr>
            </w:pPr>
            <w:r>
              <w:rPr>
                <w:rFonts w:ascii="Times New Roman" w:hAnsi="Times New Roman" w:cs="Times New Roman"/>
                <w:sz w:val="28"/>
                <w:szCs w:val="28"/>
              </w:rPr>
              <w:t>2.Семейный бюджет</w:t>
            </w:r>
          </w:p>
        </w:tc>
        <w:tc>
          <w:tcPr>
            <w:tcW w:w="1134" w:type="dxa"/>
          </w:tcPr>
          <w:p w:rsidR="00750DCC" w:rsidRDefault="002F1A9B" w:rsidP="00750DCC">
            <w:pPr>
              <w:jc w:val="both"/>
              <w:rPr>
                <w:rFonts w:ascii="Times New Roman" w:hAnsi="Times New Roman" w:cs="Times New Roman"/>
                <w:sz w:val="28"/>
                <w:szCs w:val="28"/>
              </w:rPr>
            </w:pPr>
            <w:r>
              <w:rPr>
                <w:rFonts w:ascii="Times New Roman" w:hAnsi="Times New Roman" w:cs="Times New Roman"/>
                <w:sz w:val="28"/>
                <w:szCs w:val="28"/>
              </w:rPr>
              <w:t>7</w:t>
            </w:r>
          </w:p>
        </w:tc>
        <w:tc>
          <w:tcPr>
            <w:tcW w:w="1205" w:type="dxa"/>
          </w:tcPr>
          <w:p w:rsidR="00750DCC" w:rsidRDefault="00204ACD" w:rsidP="00750DCC">
            <w:pPr>
              <w:jc w:val="both"/>
              <w:rPr>
                <w:rFonts w:ascii="Times New Roman" w:hAnsi="Times New Roman" w:cs="Times New Roman"/>
                <w:sz w:val="28"/>
                <w:szCs w:val="28"/>
              </w:rPr>
            </w:pPr>
            <w:r>
              <w:rPr>
                <w:rFonts w:ascii="Times New Roman" w:hAnsi="Times New Roman" w:cs="Times New Roman"/>
                <w:sz w:val="28"/>
                <w:szCs w:val="28"/>
              </w:rPr>
              <w:t>1</w:t>
            </w:r>
          </w:p>
        </w:tc>
        <w:tc>
          <w:tcPr>
            <w:tcW w:w="1205" w:type="dxa"/>
          </w:tcPr>
          <w:p w:rsidR="00750DCC" w:rsidRDefault="002F1A9B" w:rsidP="00750DCC">
            <w:pPr>
              <w:jc w:val="both"/>
              <w:rPr>
                <w:rFonts w:ascii="Times New Roman" w:hAnsi="Times New Roman" w:cs="Times New Roman"/>
                <w:sz w:val="28"/>
                <w:szCs w:val="28"/>
              </w:rPr>
            </w:pPr>
            <w:r>
              <w:rPr>
                <w:rFonts w:ascii="Times New Roman" w:hAnsi="Times New Roman" w:cs="Times New Roman"/>
                <w:sz w:val="28"/>
                <w:szCs w:val="28"/>
              </w:rPr>
              <w:t>6</w:t>
            </w:r>
          </w:p>
        </w:tc>
        <w:tc>
          <w:tcPr>
            <w:tcW w:w="3963" w:type="dxa"/>
          </w:tcPr>
          <w:p w:rsidR="00750DCC" w:rsidRPr="00BE16F1" w:rsidRDefault="00750DCC" w:rsidP="00750DCC">
            <w:pPr>
              <w:jc w:val="both"/>
              <w:rPr>
                <w:rFonts w:ascii="Times New Roman" w:hAnsi="Times New Roman" w:cs="Times New Roman"/>
                <w:sz w:val="24"/>
                <w:szCs w:val="24"/>
              </w:rPr>
            </w:pPr>
            <w:r w:rsidRPr="00BE16F1">
              <w:rPr>
                <w:rFonts w:ascii="Times New Roman" w:hAnsi="Times New Roman" w:cs="Times New Roman"/>
                <w:sz w:val="24"/>
                <w:szCs w:val="24"/>
              </w:rPr>
              <w:t>Свойства действий над числами.</w:t>
            </w:r>
          </w:p>
          <w:p w:rsidR="00750DCC" w:rsidRPr="00BE16F1" w:rsidRDefault="00750DCC" w:rsidP="00750DCC">
            <w:pPr>
              <w:jc w:val="both"/>
              <w:rPr>
                <w:rFonts w:ascii="Times New Roman" w:hAnsi="Times New Roman" w:cs="Times New Roman"/>
                <w:sz w:val="24"/>
                <w:szCs w:val="24"/>
              </w:rPr>
            </w:pPr>
            <w:r w:rsidRPr="00BE16F1">
              <w:rPr>
                <w:rFonts w:ascii="Times New Roman" w:hAnsi="Times New Roman" w:cs="Times New Roman"/>
                <w:sz w:val="24"/>
                <w:szCs w:val="24"/>
              </w:rPr>
              <w:t>Доли и дроби.</w:t>
            </w:r>
          </w:p>
          <w:p w:rsidR="00750DCC" w:rsidRPr="00BE16F1" w:rsidRDefault="00750DCC" w:rsidP="00750DCC">
            <w:pPr>
              <w:jc w:val="both"/>
              <w:rPr>
                <w:rFonts w:ascii="Times New Roman" w:hAnsi="Times New Roman" w:cs="Times New Roman"/>
                <w:sz w:val="24"/>
                <w:szCs w:val="24"/>
              </w:rPr>
            </w:pPr>
            <w:r w:rsidRPr="00BE16F1">
              <w:rPr>
                <w:rFonts w:ascii="Times New Roman" w:hAnsi="Times New Roman" w:cs="Times New Roman"/>
                <w:sz w:val="24"/>
                <w:szCs w:val="24"/>
              </w:rPr>
              <w:t>Диаграммы.</w:t>
            </w:r>
          </w:p>
          <w:p w:rsidR="00750DCC" w:rsidRPr="00BE16F1" w:rsidRDefault="00750DCC" w:rsidP="00750DCC">
            <w:pPr>
              <w:jc w:val="both"/>
              <w:rPr>
                <w:rFonts w:ascii="Times New Roman" w:hAnsi="Times New Roman" w:cs="Times New Roman"/>
                <w:sz w:val="24"/>
                <w:szCs w:val="24"/>
              </w:rPr>
            </w:pPr>
            <w:r w:rsidRPr="00BE16F1">
              <w:rPr>
                <w:rFonts w:ascii="Times New Roman" w:hAnsi="Times New Roman" w:cs="Times New Roman"/>
                <w:sz w:val="24"/>
                <w:szCs w:val="24"/>
              </w:rPr>
              <w:t>Проценты.</w:t>
            </w:r>
          </w:p>
          <w:p w:rsidR="00750DCC" w:rsidRPr="00BE16F1" w:rsidRDefault="00750DCC" w:rsidP="00750DCC">
            <w:pPr>
              <w:jc w:val="both"/>
              <w:rPr>
                <w:rFonts w:ascii="Times New Roman" w:hAnsi="Times New Roman" w:cs="Times New Roman"/>
                <w:sz w:val="24"/>
                <w:szCs w:val="24"/>
              </w:rPr>
            </w:pPr>
            <w:r w:rsidRPr="00BE16F1">
              <w:rPr>
                <w:rFonts w:ascii="Times New Roman" w:hAnsi="Times New Roman" w:cs="Times New Roman"/>
                <w:sz w:val="24"/>
                <w:szCs w:val="24"/>
              </w:rPr>
              <w:t>Неравенства.</w:t>
            </w:r>
          </w:p>
        </w:tc>
      </w:tr>
      <w:tr w:rsidR="00750DCC" w:rsidTr="00B8644A">
        <w:tc>
          <w:tcPr>
            <w:tcW w:w="1838" w:type="dxa"/>
          </w:tcPr>
          <w:p w:rsidR="00750DCC" w:rsidRDefault="00750DCC" w:rsidP="00750DCC">
            <w:pPr>
              <w:jc w:val="both"/>
              <w:rPr>
                <w:rFonts w:ascii="Times New Roman" w:hAnsi="Times New Roman" w:cs="Times New Roman"/>
                <w:sz w:val="28"/>
                <w:szCs w:val="28"/>
              </w:rPr>
            </w:pPr>
            <w:r>
              <w:rPr>
                <w:rFonts w:ascii="Times New Roman" w:hAnsi="Times New Roman" w:cs="Times New Roman"/>
                <w:sz w:val="28"/>
                <w:szCs w:val="28"/>
              </w:rPr>
              <w:t xml:space="preserve">3. Ремонт квартиры </w:t>
            </w:r>
          </w:p>
        </w:tc>
        <w:tc>
          <w:tcPr>
            <w:tcW w:w="1134" w:type="dxa"/>
          </w:tcPr>
          <w:p w:rsidR="00750DCC" w:rsidRDefault="00204ACD" w:rsidP="00750DCC">
            <w:pPr>
              <w:jc w:val="both"/>
              <w:rPr>
                <w:rFonts w:ascii="Times New Roman" w:hAnsi="Times New Roman" w:cs="Times New Roman"/>
                <w:sz w:val="28"/>
                <w:szCs w:val="28"/>
              </w:rPr>
            </w:pPr>
            <w:r>
              <w:rPr>
                <w:rFonts w:ascii="Times New Roman" w:hAnsi="Times New Roman" w:cs="Times New Roman"/>
                <w:sz w:val="28"/>
                <w:szCs w:val="28"/>
              </w:rPr>
              <w:t>5</w:t>
            </w:r>
          </w:p>
        </w:tc>
        <w:tc>
          <w:tcPr>
            <w:tcW w:w="1205" w:type="dxa"/>
          </w:tcPr>
          <w:p w:rsidR="00750DCC" w:rsidRDefault="00204ACD" w:rsidP="00750DCC">
            <w:pPr>
              <w:jc w:val="both"/>
              <w:rPr>
                <w:rFonts w:ascii="Times New Roman" w:hAnsi="Times New Roman" w:cs="Times New Roman"/>
                <w:sz w:val="28"/>
                <w:szCs w:val="28"/>
              </w:rPr>
            </w:pPr>
            <w:r>
              <w:rPr>
                <w:rFonts w:ascii="Times New Roman" w:hAnsi="Times New Roman" w:cs="Times New Roman"/>
                <w:sz w:val="28"/>
                <w:szCs w:val="28"/>
              </w:rPr>
              <w:t>1</w:t>
            </w:r>
          </w:p>
        </w:tc>
        <w:tc>
          <w:tcPr>
            <w:tcW w:w="1205" w:type="dxa"/>
          </w:tcPr>
          <w:p w:rsidR="00750DCC" w:rsidRDefault="00204ACD" w:rsidP="00750DCC">
            <w:pPr>
              <w:jc w:val="both"/>
              <w:rPr>
                <w:rFonts w:ascii="Times New Roman" w:hAnsi="Times New Roman" w:cs="Times New Roman"/>
                <w:sz w:val="28"/>
                <w:szCs w:val="28"/>
              </w:rPr>
            </w:pPr>
            <w:r>
              <w:rPr>
                <w:rFonts w:ascii="Times New Roman" w:hAnsi="Times New Roman" w:cs="Times New Roman"/>
                <w:sz w:val="28"/>
                <w:szCs w:val="28"/>
              </w:rPr>
              <w:t>4</w:t>
            </w:r>
          </w:p>
        </w:tc>
        <w:tc>
          <w:tcPr>
            <w:tcW w:w="3963" w:type="dxa"/>
          </w:tcPr>
          <w:p w:rsidR="00750DCC" w:rsidRPr="00BE16F1" w:rsidRDefault="00750DCC" w:rsidP="00750DCC">
            <w:pPr>
              <w:jc w:val="both"/>
              <w:rPr>
                <w:rFonts w:ascii="Times New Roman" w:hAnsi="Times New Roman" w:cs="Times New Roman"/>
                <w:sz w:val="24"/>
                <w:szCs w:val="24"/>
              </w:rPr>
            </w:pPr>
            <w:r w:rsidRPr="00BE16F1">
              <w:rPr>
                <w:rFonts w:ascii="Times New Roman" w:hAnsi="Times New Roman" w:cs="Times New Roman"/>
                <w:sz w:val="24"/>
                <w:szCs w:val="24"/>
              </w:rPr>
              <w:t>Свойства действий над числами.</w:t>
            </w:r>
          </w:p>
          <w:p w:rsidR="00750DCC" w:rsidRPr="00BE16F1" w:rsidRDefault="00750DCC" w:rsidP="00750DCC">
            <w:pPr>
              <w:jc w:val="both"/>
              <w:rPr>
                <w:rFonts w:ascii="Times New Roman" w:hAnsi="Times New Roman" w:cs="Times New Roman"/>
                <w:sz w:val="24"/>
                <w:szCs w:val="24"/>
              </w:rPr>
            </w:pPr>
            <w:r w:rsidRPr="00BE16F1">
              <w:rPr>
                <w:rFonts w:ascii="Times New Roman" w:hAnsi="Times New Roman" w:cs="Times New Roman"/>
                <w:sz w:val="24"/>
                <w:szCs w:val="24"/>
              </w:rPr>
              <w:t>Доли и дроби.</w:t>
            </w:r>
          </w:p>
          <w:p w:rsidR="00750DCC" w:rsidRPr="00BE16F1" w:rsidRDefault="00750DCC" w:rsidP="00750DCC">
            <w:pPr>
              <w:jc w:val="both"/>
              <w:rPr>
                <w:rFonts w:ascii="Times New Roman" w:hAnsi="Times New Roman" w:cs="Times New Roman"/>
                <w:sz w:val="24"/>
                <w:szCs w:val="24"/>
              </w:rPr>
            </w:pPr>
            <w:r w:rsidRPr="00BE16F1">
              <w:rPr>
                <w:rFonts w:ascii="Times New Roman" w:hAnsi="Times New Roman" w:cs="Times New Roman"/>
                <w:sz w:val="24"/>
                <w:szCs w:val="24"/>
              </w:rPr>
              <w:t>Проценты.</w:t>
            </w:r>
          </w:p>
          <w:p w:rsidR="00750DCC" w:rsidRPr="00BE16F1" w:rsidRDefault="00750DCC" w:rsidP="00750DCC">
            <w:pPr>
              <w:jc w:val="both"/>
              <w:rPr>
                <w:rFonts w:ascii="Times New Roman" w:hAnsi="Times New Roman" w:cs="Times New Roman"/>
                <w:sz w:val="24"/>
                <w:szCs w:val="24"/>
              </w:rPr>
            </w:pPr>
            <w:r w:rsidRPr="00BE16F1">
              <w:rPr>
                <w:rFonts w:ascii="Times New Roman" w:hAnsi="Times New Roman" w:cs="Times New Roman"/>
                <w:sz w:val="24"/>
                <w:szCs w:val="24"/>
              </w:rPr>
              <w:t>Неравенства.</w:t>
            </w:r>
          </w:p>
          <w:p w:rsidR="00750DCC" w:rsidRPr="00BE16F1" w:rsidRDefault="00750DCC" w:rsidP="00750DCC">
            <w:pPr>
              <w:jc w:val="both"/>
              <w:rPr>
                <w:rFonts w:ascii="Times New Roman" w:hAnsi="Times New Roman" w:cs="Times New Roman"/>
                <w:sz w:val="24"/>
                <w:szCs w:val="24"/>
              </w:rPr>
            </w:pPr>
            <w:r w:rsidRPr="00BE16F1">
              <w:rPr>
                <w:rFonts w:ascii="Times New Roman" w:hAnsi="Times New Roman" w:cs="Times New Roman"/>
                <w:sz w:val="24"/>
                <w:szCs w:val="24"/>
              </w:rPr>
              <w:t>Графическое представление информации.</w:t>
            </w:r>
          </w:p>
          <w:p w:rsidR="00750DCC" w:rsidRPr="00BE16F1" w:rsidRDefault="00750DCC" w:rsidP="00750DCC">
            <w:pPr>
              <w:jc w:val="both"/>
              <w:rPr>
                <w:rFonts w:ascii="Times New Roman" w:hAnsi="Times New Roman" w:cs="Times New Roman"/>
                <w:sz w:val="24"/>
                <w:szCs w:val="24"/>
              </w:rPr>
            </w:pPr>
            <w:r w:rsidRPr="00BE16F1">
              <w:rPr>
                <w:rFonts w:ascii="Times New Roman" w:hAnsi="Times New Roman" w:cs="Times New Roman"/>
                <w:sz w:val="24"/>
                <w:szCs w:val="24"/>
              </w:rPr>
              <w:t>Площадь прямоугольника.</w:t>
            </w:r>
          </w:p>
          <w:p w:rsidR="00750DCC" w:rsidRPr="00BE16F1" w:rsidRDefault="00750DCC" w:rsidP="00750DCC">
            <w:pPr>
              <w:jc w:val="both"/>
              <w:rPr>
                <w:rFonts w:ascii="Times New Roman" w:hAnsi="Times New Roman" w:cs="Times New Roman"/>
                <w:sz w:val="24"/>
                <w:szCs w:val="24"/>
              </w:rPr>
            </w:pPr>
            <w:r w:rsidRPr="00BE16F1">
              <w:rPr>
                <w:rFonts w:ascii="Times New Roman" w:hAnsi="Times New Roman" w:cs="Times New Roman"/>
                <w:sz w:val="24"/>
                <w:szCs w:val="24"/>
              </w:rPr>
              <w:t>Периметр прямоугольника.</w:t>
            </w:r>
          </w:p>
        </w:tc>
      </w:tr>
      <w:tr w:rsidR="00750DCC" w:rsidTr="00B8644A">
        <w:tc>
          <w:tcPr>
            <w:tcW w:w="1838" w:type="dxa"/>
          </w:tcPr>
          <w:p w:rsidR="00750DCC" w:rsidRDefault="005B0FEE" w:rsidP="00750DCC">
            <w:pPr>
              <w:jc w:val="both"/>
              <w:rPr>
                <w:rFonts w:ascii="Times New Roman" w:hAnsi="Times New Roman" w:cs="Times New Roman"/>
                <w:sz w:val="28"/>
                <w:szCs w:val="28"/>
              </w:rPr>
            </w:pPr>
            <w:r>
              <w:rPr>
                <w:rFonts w:ascii="Times New Roman" w:hAnsi="Times New Roman" w:cs="Times New Roman"/>
                <w:sz w:val="28"/>
                <w:szCs w:val="28"/>
              </w:rPr>
              <w:t>4. Наглядная геометрия</w:t>
            </w:r>
          </w:p>
        </w:tc>
        <w:tc>
          <w:tcPr>
            <w:tcW w:w="1134" w:type="dxa"/>
          </w:tcPr>
          <w:p w:rsidR="00750DCC" w:rsidRDefault="002F1A9B" w:rsidP="00750DCC">
            <w:pPr>
              <w:jc w:val="both"/>
              <w:rPr>
                <w:rFonts w:ascii="Times New Roman" w:hAnsi="Times New Roman" w:cs="Times New Roman"/>
                <w:sz w:val="28"/>
                <w:szCs w:val="28"/>
              </w:rPr>
            </w:pPr>
            <w:r>
              <w:rPr>
                <w:rFonts w:ascii="Times New Roman" w:hAnsi="Times New Roman" w:cs="Times New Roman"/>
                <w:sz w:val="28"/>
                <w:szCs w:val="28"/>
              </w:rPr>
              <w:t>7</w:t>
            </w:r>
          </w:p>
        </w:tc>
        <w:tc>
          <w:tcPr>
            <w:tcW w:w="1205" w:type="dxa"/>
          </w:tcPr>
          <w:p w:rsidR="00750DCC" w:rsidRDefault="002F1A9B" w:rsidP="00750DCC">
            <w:pPr>
              <w:jc w:val="both"/>
              <w:rPr>
                <w:rFonts w:ascii="Times New Roman" w:hAnsi="Times New Roman" w:cs="Times New Roman"/>
                <w:sz w:val="28"/>
                <w:szCs w:val="28"/>
              </w:rPr>
            </w:pPr>
            <w:r>
              <w:rPr>
                <w:rFonts w:ascii="Times New Roman" w:hAnsi="Times New Roman" w:cs="Times New Roman"/>
                <w:sz w:val="28"/>
                <w:szCs w:val="28"/>
              </w:rPr>
              <w:t>2</w:t>
            </w:r>
          </w:p>
        </w:tc>
        <w:tc>
          <w:tcPr>
            <w:tcW w:w="1205" w:type="dxa"/>
          </w:tcPr>
          <w:p w:rsidR="00750DCC" w:rsidRDefault="002F1A9B" w:rsidP="00750DCC">
            <w:pPr>
              <w:jc w:val="both"/>
              <w:rPr>
                <w:rFonts w:ascii="Times New Roman" w:hAnsi="Times New Roman" w:cs="Times New Roman"/>
                <w:sz w:val="28"/>
                <w:szCs w:val="28"/>
              </w:rPr>
            </w:pPr>
            <w:r>
              <w:rPr>
                <w:rFonts w:ascii="Times New Roman" w:hAnsi="Times New Roman" w:cs="Times New Roman"/>
                <w:sz w:val="28"/>
                <w:szCs w:val="28"/>
              </w:rPr>
              <w:t>5</w:t>
            </w:r>
          </w:p>
        </w:tc>
        <w:tc>
          <w:tcPr>
            <w:tcW w:w="3963" w:type="dxa"/>
          </w:tcPr>
          <w:p w:rsidR="00750DCC" w:rsidRDefault="00750DCC" w:rsidP="00750DCC">
            <w:pPr>
              <w:jc w:val="both"/>
              <w:rPr>
                <w:rFonts w:ascii="Times New Roman" w:hAnsi="Times New Roman" w:cs="Times New Roman"/>
                <w:sz w:val="28"/>
                <w:szCs w:val="28"/>
              </w:rPr>
            </w:pPr>
          </w:p>
        </w:tc>
      </w:tr>
      <w:tr w:rsidR="00750DCC" w:rsidTr="00B8644A">
        <w:tc>
          <w:tcPr>
            <w:tcW w:w="1838" w:type="dxa"/>
          </w:tcPr>
          <w:p w:rsidR="00750DCC" w:rsidRDefault="005B0FEE" w:rsidP="00750DCC">
            <w:pPr>
              <w:jc w:val="both"/>
              <w:rPr>
                <w:rFonts w:ascii="Times New Roman" w:hAnsi="Times New Roman" w:cs="Times New Roman"/>
                <w:sz w:val="28"/>
                <w:szCs w:val="28"/>
              </w:rPr>
            </w:pPr>
            <w:r>
              <w:rPr>
                <w:rFonts w:ascii="Times New Roman" w:hAnsi="Times New Roman" w:cs="Times New Roman"/>
                <w:sz w:val="28"/>
                <w:szCs w:val="28"/>
              </w:rPr>
              <w:t>5.Занимательные задачи</w:t>
            </w:r>
          </w:p>
        </w:tc>
        <w:tc>
          <w:tcPr>
            <w:tcW w:w="1134" w:type="dxa"/>
          </w:tcPr>
          <w:p w:rsidR="00750DCC" w:rsidRDefault="00BE16F1" w:rsidP="00750DCC">
            <w:pPr>
              <w:jc w:val="both"/>
              <w:rPr>
                <w:rFonts w:ascii="Times New Roman" w:hAnsi="Times New Roman" w:cs="Times New Roman"/>
                <w:sz w:val="28"/>
                <w:szCs w:val="28"/>
              </w:rPr>
            </w:pPr>
            <w:r>
              <w:rPr>
                <w:rFonts w:ascii="Times New Roman" w:hAnsi="Times New Roman" w:cs="Times New Roman"/>
                <w:sz w:val="28"/>
                <w:szCs w:val="28"/>
              </w:rPr>
              <w:t>8</w:t>
            </w:r>
          </w:p>
        </w:tc>
        <w:tc>
          <w:tcPr>
            <w:tcW w:w="1205" w:type="dxa"/>
          </w:tcPr>
          <w:p w:rsidR="00750DCC" w:rsidRDefault="00BE16F1" w:rsidP="00750DCC">
            <w:pPr>
              <w:jc w:val="both"/>
              <w:rPr>
                <w:rFonts w:ascii="Times New Roman" w:hAnsi="Times New Roman" w:cs="Times New Roman"/>
                <w:sz w:val="28"/>
                <w:szCs w:val="28"/>
              </w:rPr>
            </w:pPr>
            <w:r>
              <w:rPr>
                <w:rFonts w:ascii="Times New Roman" w:hAnsi="Times New Roman" w:cs="Times New Roman"/>
                <w:sz w:val="28"/>
                <w:szCs w:val="28"/>
              </w:rPr>
              <w:t>1</w:t>
            </w:r>
          </w:p>
        </w:tc>
        <w:tc>
          <w:tcPr>
            <w:tcW w:w="1205" w:type="dxa"/>
          </w:tcPr>
          <w:p w:rsidR="00750DCC" w:rsidRDefault="00BE16F1" w:rsidP="00750DCC">
            <w:pPr>
              <w:jc w:val="both"/>
              <w:rPr>
                <w:rFonts w:ascii="Times New Roman" w:hAnsi="Times New Roman" w:cs="Times New Roman"/>
                <w:sz w:val="28"/>
                <w:szCs w:val="28"/>
              </w:rPr>
            </w:pPr>
            <w:r>
              <w:rPr>
                <w:rFonts w:ascii="Times New Roman" w:hAnsi="Times New Roman" w:cs="Times New Roman"/>
                <w:sz w:val="28"/>
                <w:szCs w:val="28"/>
              </w:rPr>
              <w:t>7</w:t>
            </w:r>
          </w:p>
        </w:tc>
        <w:tc>
          <w:tcPr>
            <w:tcW w:w="3963" w:type="dxa"/>
          </w:tcPr>
          <w:p w:rsidR="00750DCC" w:rsidRDefault="00750DCC" w:rsidP="00750DCC">
            <w:pPr>
              <w:jc w:val="both"/>
              <w:rPr>
                <w:rFonts w:ascii="Times New Roman" w:hAnsi="Times New Roman" w:cs="Times New Roman"/>
                <w:sz w:val="28"/>
                <w:szCs w:val="28"/>
              </w:rPr>
            </w:pPr>
          </w:p>
        </w:tc>
      </w:tr>
    </w:tbl>
    <w:p w:rsidR="00BE16F1" w:rsidRDefault="00BE16F1" w:rsidP="00BE16F1">
      <w:pPr>
        <w:spacing w:after="0" w:line="240" w:lineRule="auto"/>
        <w:jc w:val="center"/>
        <w:rPr>
          <w:rFonts w:ascii="Times New Roman" w:hAnsi="Times New Roman" w:cs="Times New Roman"/>
          <w:sz w:val="28"/>
          <w:szCs w:val="28"/>
        </w:rPr>
      </w:pPr>
    </w:p>
    <w:p w:rsidR="00BE16F1" w:rsidRDefault="00BE16F1" w:rsidP="00BE16F1">
      <w:pPr>
        <w:spacing w:after="0" w:line="240" w:lineRule="auto"/>
        <w:jc w:val="center"/>
        <w:rPr>
          <w:rFonts w:ascii="Times New Roman" w:hAnsi="Times New Roman" w:cs="Times New Roman"/>
          <w:sz w:val="28"/>
          <w:szCs w:val="28"/>
        </w:rPr>
      </w:pPr>
    </w:p>
    <w:p w:rsidR="003D59D0" w:rsidRDefault="003D59D0" w:rsidP="003D59D0">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Критерий оценивания может иметь следующий код, дифференцирующий способы решения:</w:t>
      </w:r>
    </w:p>
    <w:p w:rsidR="003D59D0" w:rsidRDefault="003D59D0" w:rsidP="003D59D0">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3 балла – верно выполнены все расчеты, дан верный аргументированный ответ;</w:t>
      </w:r>
    </w:p>
    <w:p w:rsidR="003D59D0" w:rsidRDefault="003D59D0" w:rsidP="003D59D0">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2 балла – в расчётах допущена арифметическая ошибка, которая привела к неправильному результату, дан аргументированный ответ;</w:t>
      </w:r>
    </w:p>
    <w:p w:rsidR="003D59D0" w:rsidRDefault="003D59D0" w:rsidP="003D59D0">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1 балл – в расчётах допущена логическая ошибка, которая привела к неправильному результату, дан аргументированный ответ;</w:t>
      </w:r>
    </w:p>
    <w:p w:rsidR="003D59D0" w:rsidRDefault="003D59D0" w:rsidP="003D59D0">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0 баллов – иное.</w:t>
      </w:r>
    </w:p>
    <w:p w:rsidR="00B3594F" w:rsidRDefault="00B3594F" w:rsidP="00BE16F1">
      <w:pPr>
        <w:spacing w:after="0" w:line="240" w:lineRule="auto"/>
        <w:jc w:val="center"/>
        <w:rPr>
          <w:rFonts w:ascii="Times New Roman" w:hAnsi="Times New Roman" w:cs="Times New Roman"/>
          <w:sz w:val="28"/>
          <w:szCs w:val="28"/>
        </w:rPr>
      </w:pPr>
    </w:p>
    <w:p w:rsidR="00B3594F" w:rsidRDefault="00B3594F" w:rsidP="00BE16F1">
      <w:pPr>
        <w:spacing w:after="0" w:line="240" w:lineRule="auto"/>
        <w:jc w:val="center"/>
        <w:rPr>
          <w:rFonts w:ascii="Times New Roman" w:hAnsi="Times New Roman" w:cs="Times New Roman"/>
          <w:sz w:val="28"/>
          <w:szCs w:val="28"/>
        </w:rPr>
      </w:pPr>
    </w:p>
    <w:p w:rsidR="00B3594F" w:rsidRDefault="00B3594F" w:rsidP="00BE16F1">
      <w:pPr>
        <w:spacing w:after="0" w:line="240" w:lineRule="auto"/>
        <w:jc w:val="center"/>
        <w:rPr>
          <w:rFonts w:ascii="Times New Roman" w:hAnsi="Times New Roman" w:cs="Times New Roman"/>
          <w:sz w:val="28"/>
          <w:szCs w:val="28"/>
        </w:rPr>
      </w:pPr>
    </w:p>
    <w:p w:rsidR="00B3594F" w:rsidRDefault="00B3594F" w:rsidP="00BE16F1">
      <w:pPr>
        <w:spacing w:after="0" w:line="240" w:lineRule="auto"/>
        <w:jc w:val="center"/>
        <w:rPr>
          <w:rFonts w:ascii="Times New Roman" w:hAnsi="Times New Roman" w:cs="Times New Roman"/>
          <w:sz w:val="28"/>
          <w:szCs w:val="28"/>
        </w:rPr>
      </w:pPr>
    </w:p>
    <w:p w:rsidR="00B3594F" w:rsidRDefault="00B3594F" w:rsidP="00BE16F1">
      <w:pPr>
        <w:spacing w:after="0" w:line="240" w:lineRule="auto"/>
        <w:jc w:val="center"/>
        <w:rPr>
          <w:rFonts w:ascii="Times New Roman" w:hAnsi="Times New Roman" w:cs="Times New Roman"/>
          <w:sz w:val="28"/>
          <w:szCs w:val="28"/>
        </w:rPr>
      </w:pPr>
    </w:p>
    <w:p w:rsidR="00B3594F" w:rsidRDefault="00B3594F" w:rsidP="00BE16F1">
      <w:pPr>
        <w:spacing w:after="0" w:line="240" w:lineRule="auto"/>
        <w:jc w:val="center"/>
        <w:rPr>
          <w:rFonts w:ascii="Times New Roman" w:hAnsi="Times New Roman" w:cs="Times New Roman"/>
          <w:sz w:val="28"/>
          <w:szCs w:val="28"/>
        </w:rPr>
      </w:pPr>
    </w:p>
    <w:p w:rsidR="00B3594F" w:rsidRDefault="00B3594F" w:rsidP="003D59D0">
      <w:pPr>
        <w:spacing w:after="0" w:line="240" w:lineRule="auto"/>
        <w:rPr>
          <w:rFonts w:ascii="Times New Roman" w:hAnsi="Times New Roman" w:cs="Times New Roman"/>
          <w:sz w:val="28"/>
          <w:szCs w:val="28"/>
        </w:rPr>
      </w:pPr>
      <w:bookmarkStart w:id="0" w:name="_GoBack"/>
      <w:bookmarkEnd w:id="0"/>
    </w:p>
    <w:p w:rsidR="00BE16F1" w:rsidRDefault="00BE16F1" w:rsidP="00BE16F1">
      <w:pPr>
        <w:spacing w:after="0" w:line="240" w:lineRule="auto"/>
        <w:jc w:val="center"/>
        <w:rPr>
          <w:rFonts w:ascii="Times New Roman" w:hAnsi="Times New Roman" w:cs="Times New Roman"/>
          <w:sz w:val="28"/>
          <w:szCs w:val="28"/>
        </w:rPr>
      </w:pPr>
    </w:p>
    <w:p w:rsidR="00BE16F1" w:rsidRDefault="00BE16F1" w:rsidP="00BE16F1">
      <w:pPr>
        <w:spacing w:after="0" w:line="240" w:lineRule="auto"/>
        <w:jc w:val="center"/>
        <w:rPr>
          <w:rFonts w:ascii="Times New Roman" w:hAnsi="Times New Roman" w:cs="Times New Roman"/>
          <w:sz w:val="28"/>
          <w:szCs w:val="28"/>
        </w:rPr>
      </w:pPr>
    </w:p>
    <w:p w:rsidR="00A60B72" w:rsidRDefault="00A60B72" w:rsidP="00B359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КУРСА ВНЕУРОЧНОЙ ДЕЯТЕЛЬНОСТИ.</w:t>
      </w:r>
    </w:p>
    <w:p w:rsidR="00A60B72" w:rsidRDefault="00A60B72"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навык применения математических знаний для решения практических жизненных задач, формировать ответственное отношение к распределению учебного времени, установка на формирование здорового образа жизни;</w:t>
      </w:r>
    </w:p>
    <w:p w:rsidR="00AE64EE" w:rsidRDefault="00AE64EE"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Знакомство учащихся с понятиями «семейный бюджет», «доходы и расходы семьи», грамотным планированием бюджета так, чтобы поддерживать жизнь всех членов семьи на достаточным уровне, с формированием основ финансовой грамотности на примере построения логически обоснованной и экономически выгодной бюджетной политики семьи;</w:t>
      </w:r>
    </w:p>
    <w:p w:rsidR="002C052B" w:rsidRDefault="002C052B"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жизненных проблем посредством использования математики, применение математической грамотности для получения решения и выводов;</w:t>
      </w:r>
    </w:p>
    <w:p w:rsidR="00A60B72" w:rsidRDefault="00A60B72" w:rsidP="00B3594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Формируемые ценностные отношения:</w:t>
      </w:r>
    </w:p>
    <w:p w:rsidR="00A60B72" w:rsidRDefault="00A60B72"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Осознание ценности жизни;</w:t>
      </w:r>
    </w:p>
    <w:p w:rsidR="00A60B72" w:rsidRDefault="00A60B72"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Ответственное отношение к своему здоровью;</w:t>
      </w:r>
    </w:p>
    <w:p w:rsidR="00A60B72" w:rsidRDefault="00A60B72"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Установка на здоровый образ жизни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здоровое питание, соблюдение гигиенических правил, сбалансированный режим занятий и отдыха, регулярная физическая активность);</w:t>
      </w:r>
    </w:p>
    <w:p w:rsidR="00A60B72" w:rsidRDefault="00A60B72"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Осознание последствий и неприятие вредных привычек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уп</w:t>
      </w:r>
      <w:r w:rsidR="00D84E3F">
        <w:rPr>
          <w:rFonts w:ascii="Times New Roman" w:hAnsi="Times New Roman" w:cs="Times New Roman"/>
          <w:sz w:val="28"/>
          <w:szCs w:val="28"/>
        </w:rPr>
        <w:t xml:space="preserve">отребление алкоголя, наркотиков, </w:t>
      </w:r>
      <w:r>
        <w:rPr>
          <w:rFonts w:ascii="Times New Roman" w:hAnsi="Times New Roman" w:cs="Times New Roman"/>
          <w:sz w:val="28"/>
          <w:szCs w:val="28"/>
        </w:rPr>
        <w:t xml:space="preserve">курение) </w:t>
      </w:r>
      <w:r w:rsidR="00D84E3F">
        <w:rPr>
          <w:rFonts w:ascii="Times New Roman" w:hAnsi="Times New Roman" w:cs="Times New Roman"/>
          <w:sz w:val="28"/>
          <w:szCs w:val="28"/>
        </w:rPr>
        <w:t>и других форм вреда для физического и психического здоровья;</w:t>
      </w:r>
    </w:p>
    <w:p w:rsidR="00D84E3F" w:rsidRDefault="00D84E3F"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Соблюдение правил безопасности, в том числе навыков безопасного поведения в интернет- среде;</w:t>
      </w:r>
    </w:p>
    <w:p w:rsidR="00D84E3F" w:rsidRDefault="00D84E3F"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Способность адаптироваться к стрессовым ситуациям и меняющимся социальным, информационным и природным условиям, в том числе путем осмысления собственного опыта и выстраивания дальнейших целей; </w:t>
      </w:r>
    </w:p>
    <w:p w:rsidR="00D84E3F" w:rsidRDefault="00D84E3F"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Умение осознавать эмоциональное</w:t>
      </w:r>
      <w:r w:rsidR="00AE64EE">
        <w:rPr>
          <w:rFonts w:ascii="Times New Roman" w:hAnsi="Times New Roman" w:cs="Times New Roman"/>
          <w:sz w:val="28"/>
          <w:szCs w:val="28"/>
        </w:rPr>
        <w:t xml:space="preserve"> состояние свое и других;</w:t>
      </w:r>
    </w:p>
    <w:p w:rsidR="00AE64EE" w:rsidRDefault="00AE64EE"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Готовность к выполнению обязанностей гражданина и реализации его прав;</w:t>
      </w:r>
    </w:p>
    <w:p w:rsidR="00AE64EE" w:rsidRDefault="00AE64EE"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Уважение прав, свобод и законных интересов других людей;</w:t>
      </w:r>
    </w:p>
    <w:p w:rsidR="00AE64EE" w:rsidRDefault="00AE64EE"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Активное участие в жизни семьи, организации, местного сообщества, родного края, страны;</w:t>
      </w:r>
    </w:p>
    <w:p w:rsidR="00AE64EE" w:rsidRDefault="00AE64EE"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Понимание роли различных социальных институтов в жизни человека;</w:t>
      </w:r>
    </w:p>
    <w:p w:rsidR="00AE64EE" w:rsidRDefault="00AE64EE"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Представление об основных правах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свободах и обязанностях гражданина, социальных нормах и правилах межличностных отношений;</w:t>
      </w:r>
    </w:p>
    <w:p w:rsidR="00AE64EE" w:rsidRDefault="00AE64EE"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Установка на активное участие в решении практических</w:t>
      </w:r>
      <w:r w:rsidR="00B504AB">
        <w:rPr>
          <w:rFonts w:ascii="Times New Roman" w:hAnsi="Times New Roman" w:cs="Times New Roman"/>
          <w:sz w:val="28"/>
          <w:szCs w:val="28"/>
        </w:rPr>
        <w:t xml:space="preserve"> задач </w:t>
      </w:r>
      <w:proofErr w:type="gramStart"/>
      <w:r w:rsidR="00B504AB">
        <w:rPr>
          <w:rFonts w:ascii="Times New Roman" w:hAnsi="Times New Roman" w:cs="Times New Roman"/>
          <w:sz w:val="28"/>
          <w:szCs w:val="28"/>
        </w:rPr>
        <w:t xml:space="preserve">( </w:t>
      </w:r>
      <w:proofErr w:type="gramEnd"/>
      <w:r w:rsidR="00B504AB">
        <w:rPr>
          <w:rFonts w:ascii="Times New Roman" w:hAnsi="Times New Roman" w:cs="Times New Roman"/>
          <w:sz w:val="28"/>
          <w:szCs w:val="28"/>
        </w:rPr>
        <w:t>в рамках семьи, организации, города, края) технологической и социальной направленности;</w:t>
      </w:r>
    </w:p>
    <w:p w:rsidR="00B504AB" w:rsidRDefault="00B504AB"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Способность  инициировать, планировать и самостоятельно выполнять такого рода деятельность;</w:t>
      </w:r>
    </w:p>
    <w:p w:rsidR="00B504AB" w:rsidRDefault="00B504AB"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rsidR="00B504AB" w:rsidRDefault="00B504AB"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Осознание важности обучения на протяжении свей жизни для успешной профессиональной деятельности и развитие необходимых умений для этого;</w:t>
      </w:r>
    </w:p>
    <w:p w:rsidR="00B504AB" w:rsidRDefault="00B504AB"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Готовность адаптироваться в профессиональной среде;</w:t>
      </w:r>
    </w:p>
    <w:p w:rsidR="00B504AB" w:rsidRDefault="00B504AB"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Уважение к труду и результатам трудовой деятельности;</w:t>
      </w:r>
    </w:p>
    <w:p w:rsidR="00B504AB" w:rsidRDefault="00B504AB"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84E3F" w:rsidRDefault="00D84E3F" w:rsidP="00B3594F">
      <w:pPr>
        <w:pStyle w:val="a3"/>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Дидактическое назначение:</w:t>
      </w:r>
    </w:p>
    <w:p w:rsidR="00727B0A" w:rsidRPr="00727B0A" w:rsidRDefault="00727B0A"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умения анализировать исходные данные, применять математический аппарат для решения поставленной задачи;</w:t>
      </w:r>
    </w:p>
    <w:p w:rsidR="00D84E3F" w:rsidRDefault="00D84E3F" w:rsidP="00B3594F">
      <w:pPr>
        <w:pStyle w:val="a3"/>
        <w:numPr>
          <w:ilvl w:val="0"/>
          <w:numId w:val="4"/>
        </w:numPr>
        <w:spacing w:after="0" w:line="240" w:lineRule="auto"/>
        <w:jc w:val="both"/>
        <w:rPr>
          <w:rFonts w:ascii="Times New Roman" w:hAnsi="Times New Roman" w:cs="Times New Roman"/>
          <w:i/>
          <w:sz w:val="28"/>
          <w:szCs w:val="28"/>
        </w:rPr>
      </w:pPr>
      <w:r>
        <w:rPr>
          <w:rFonts w:ascii="Times New Roman" w:hAnsi="Times New Roman" w:cs="Times New Roman"/>
          <w:sz w:val="28"/>
          <w:szCs w:val="28"/>
        </w:rPr>
        <w:t>Формирование умений делать прямой вывод, извлекать и обрабатывать нужную информацию, выполнять математические вычисления, интерпретировать полученные результаты;</w:t>
      </w:r>
    </w:p>
    <w:p w:rsidR="00D84E3F" w:rsidRDefault="00D84E3F"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навыка работать целенаправленно, выбирать, сравнивать и оценивать стратегию решения задачи, излагать свое рассуждение в письменной форме;</w:t>
      </w:r>
    </w:p>
    <w:p w:rsidR="00D84E3F" w:rsidRDefault="00D84E3F"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умения выявлять проблему, связать её на прямую с различными аспектами собственного опыта</w:t>
      </w:r>
      <w:r w:rsidR="00AE64EE">
        <w:rPr>
          <w:rFonts w:ascii="Times New Roman" w:hAnsi="Times New Roman" w:cs="Times New Roman"/>
          <w:sz w:val="28"/>
          <w:szCs w:val="28"/>
        </w:rPr>
        <w:t>;</w:t>
      </w:r>
    </w:p>
    <w:p w:rsidR="00B504AB" w:rsidRDefault="00B504AB"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умения разрабатывать модель решения проблемной ситуации</w:t>
      </w:r>
      <w:r w:rsidR="00727B0A">
        <w:rPr>
          <w:rFonts w:ascii="Times New Roman" w:hAnsi="Times New Roman" w:cs="Times New Roman"/>
          <w:sz w:val="28"/>
          <w:szCs w:val="28"/>
        </w:rPr>
        <w:t>, стратегию решения проблемы, применять математические инструменты для решения задачи</w:t>
      </w:r>
      <w:r>
        <w:rPr>
          <w:rFonts w:ascii="Times New Roman" w:hAnsi="Times New Roman" w:cs="Times New Roman"/>
          <w:sz w:val="28"/>
          <w:szCs w:val="28"/>
        </w:rPr>
        <w:t>;</w:t>
      </w:r>
    </w:p>
    <w:p w:rsidR="00B504AB" w:rsidRDefault="00551265"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00B504AB">
        <w:rPr>
          <w:rFonts w:ascii="Times New Roman" w:hAnsi="Times New Roman" w:cs="Times New Roman"/>
          <w:sz w:val="28"/>
          <w:szCs w:val="28"/>
        </w:rPr>
        <w:t>ормирование</w:t>
      </w:r>
      <w:r>
        <w:rPr>
          <w:rFonts w:ascii="Times New Roman" w:hAnsi="Times New Roman" w:cs="Times New Roman"/>
          <w:sz w:val="28"/>
          <w:szCs w:val="28"/>
        </w:rPr>
        <w:t xml:space="preserve"> умения работать с четко определенной моделью ситуации, выбирать и интегрировать информацию и связывать её с определенными аспектами предложенной жизненной ситуации;</w:t>
      </w:r>
    </w:p>
    <w:p w:rsidR="00551265" w:rsidRDefault="00551265"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умений осмысливать,</w:t>
      </w:r>
      <w:r w:rsidR="002C052B">
        <w:rPr>
          <w:rFonts w:ascii="Times New Roman" w:hAnsi="Times New Roman" w:cs="Times New Roman"/>
          <w:sz w:val="28"/>
          <w:szCs w:val="28"/>
        </w:rPr>
        <w:t xml:space="preserve"> обобщать и использо</w:t>
      </w:r>
      <w:r>
        <w:rPr>
          <w:rFonts w:ascii="Times New Roman" w:hAnsi="Times New Roman" w:cs="Times New Roman"/>
          <w:sz w:val="28"/>
          <w:szCs w:val="28"/>
        </w:rPr>
        <w:t>вать</w:t>
      </w:r>
      <w:r w:rsidR="002C052B">
        <w:rPr>
          <w:rFonts w:ascii="Times New Roman" w:hAnsi="Times New Roman" w:cs="Times New Roman"/>
          <w:sz w:val="28"/>
          <w:szCs w:val="28"/>
        </w:rPr>
        <w:t xml:space="preserve"> информацию, полученную на основе исследования жизненной ситуации, размышлять над выполненной работой и излагать свои аргументы;</w:t>
      </w:r>
    </w:p>
    <w:p w:rsidR="002C052B" w:rsidRDefault="002C052B"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умения логично и обоснованно</w:t>
      </w:r>
      <w:r w:rsidR="00727B0A">
        <w:rPr>
          <w:rFonts w:ascii="Times New Roman" w:hAnsi="Times New Roman" w:cs="Times New Roman"/>
          <w:sz w:val="28"/>
          <w:szCs w:val="28"/>
        </w:rPr>
        <w:t xml:space="preserve"> формулировать обучающимися свою мысль на основе использования одного источника информации в результате сравнения и выбора из представленной информации;</w:t>
      </w:r>
    </w:p>
    <w:p w:rsidR="00727B0A" w:rsidRDefault="00727B0A" w:rsidP="00B3594F">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Формирование умения эффективно работать с четко определенными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детальными) моделями, которые имеют определенные ограничения, выбирать и аргументировать выбор</w:t>
      </w:r>
      <w:r w:rsidR="00F221AE">
        <w:rPr>
          <w:rFonts w:ascii="Times New Roman" w:hAnsi="Times New Roman" w:cs="Times New Roman"/>
          <w:sz w:val="28"/>
          <w:szCs w:val="28"/>
        </w:rPr>
        <w:t>.</w:t>
      </w:r>
    </w:p>
    <w:p w:rsidR="003D59D0" w:rsidRPr="00F221AE" w:rsidRDefault="003D59D0" w:rsidP="00F221AE">
      <w:pPr>
        <w:spacing w:after="0" w:line="240" w:lineRule="auto"/>
        <w:rPr>
          <w:rFonts w:ascii="Times New Roman" w:hAnsi="Times New Roman" w:cs="Times New Roman"/>
          <w:sz w:val="28"/>
          <w:szCs w:val="28"/>
        </w:rPr>
      </w:pPr>
    </w:p>
    <w:p w:rsidR="003D59D0" w:rsidRPr="00F221AE" w:rsidRDefault="003D59D0" w:rsidP="00F221AE">
      <w:pPr>
        <w:spacing w:after="0" w:line="240" w:lineRule="auto"/>
        <w:rPr>
          <w:rFonts w:ascii="Times New Roman" w:hAnsi="Times New Roman" w:cs="Times New Roman"/>
          <w:sz w:val="28"/>
          <w:szCs w:val="28"/>
        </w:rPr>
      </w:pPr>
    </w:p>
    <w:p w:rsidR="005B0FEE" w:rsidRDefault="00A60B72" w:rsidP="00BE16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КАЛЕНДАРНО-ТЕМАТИЧЕСКОЕ ПЛАНИРОВАНИЕ.</w:t>
      </w:r>
    </w:p>
    <w:tbl>
      <w:tblPr>
        <w:tblStyle w:val="a4"/>
        <w:tblW w:w="0" w:type="auto"/>
        <w:tblLook w:val="04A0"/>
      </w:tblPr>
      <w:tblGrid>
        <w:gridCol w:w="704"/>
        <w:gridCol w:w="4366"/>
        <w:gridCol w:w="992"/>
        <w:gridCol w:w="850"/>
        <w:gridCol w:w="901"/>
        <w:gridCol w:w="1532"/>
      </w:tblGrid>
      <w:tr w:rsidR="00E77F64" w:rsidTr="00F221AE">
        <w:tc>
          <w:tcPr>
            <w:tcW w:w="704" w:type="dxa"/>
          </w:tcPr>
          <w:p w:rsidR="005B0FEE" w:rsidRDefault="005B0FEE" w:rsidP="00F221AE">
            <w:pPr>
              <w:rPr>
                <w:rFonts w:ascii="Times New Roman" w:hAnsi="Times New Roman" w:cs="Times New Roman"/>
                <w:sz w:val="28"/>
                <w:szCs w:val="28"/>
              </w:rPr>
            </w:pPr>
            <w:r>
              <w:rPr>
                <w:rFonts w:ascii="Times New Roman" w:hAnsi="Times New Roman" w:cs="Times New Roman"/>
                <w:sz w:val="28"/>
                <w:szCs w:val="28"/>
              </w:rPr>
              <w:t>№</w:t>
            </w:r>
          </w:p>
        </w:tc>
        <w:tc>
          <w:tcPr>
            <w:tcW w:w="4366" w:type="dxa"/>
          </w:tcPr>
          <w:p w:rsidR="005B0FEE" w:rsidRDefault="005B0FEE" w:rsidP="00F221AE">
            <w:pPr>
              <w:rPr>
                <w:rFonts w:ascii="Times New Roman" w:hAnsi="Times New Roman" w:cs="Times New Roman"/>
                <w:sz w:val="28"/>
                <w:szCs w:val="28"/>
              </w:rPr>
            </w:pPr>
            <w:r>
              <w:rPr>
                <w:rFonts w:ascii="Times New Roman" w:hAnsi="Times New Roman" w:cs="Times New Roman"/>
                <w:sz w:val="28"/>
                <w:szCs w:val="28"/>
              </w:rPr>
              <w:t>тема</w:t>
            </w:r>
          </w:p>
        </w:tc>
        <w:tc>
          <w:tcPr>
            <w:tcW w:w="992" w:type="dxa"/>
          </w:tcPr>
          <w:p w:rsidR="005B0FEE" w:rsidRDefault="005B0FEE" w:rsidP="00F221AE">
            <w:pPr>
              <w:rPr>
                <w:rFonts w:ascii="Times New Roman" w:hAnsi="Times New Roman" w:cs="Times New Roman"/>
                <w:sz w:val="28"/>
                <w:szCs w:val="28"/>
              </w:rPr>
            </w:pPr>
            <w:r>
              <w:rPr>
                <w:rFonts w:ascii="Times New Roman" w:hAnsi="Times New Roman" w:cs="Times New Roman"/>
                <w:sz w:val="28"/>
                <w:szCs w:val="28"/>
              </w:rPr>
              <w:t>Кол-во</w:t>
            </w:r>
          </w:p>
        </w:tc>
        <w:tc>
          <w:tcPr>
            <w:tcW w:w="850" w:type="dxa"/>
          </w:tcPr>
          <w:p w:rsidR="005B0FEE" w:rsidRDefault="005B0FEE" w:rsidP="00F221AE">
            <w:pPr>
              <w:rPr>
                <w:rFonts w:ascii="Times New Roman" w:hAnsi="Times New Roman" w:cs="Times New Roman"/>
                <w:sz w:val="28"/>
                <w:szCs w:val="28"/>
              </w:rPr>
            </w:pPr>
            <w:r>
              <w:rPr>
                <w:rFonts w:ascii="Times New Roman" w:hAnsi="Times New Roman" w:cs="Times New Roman"/>
                <w:sz w:val="28"/>
                <w:szCs w:val="28"/>
              </w:rPr>
              <w:t>план</w:t>
            </w:r>
          </w:p>
        </w:tc>
        <w:tc>
          <w:tcPr>
            <w:tcW w:w="901" w:type="dxa"/>
          </w:tcPr>
          <w:p w:rsidR="005B0FEE" w:rsidRDefault="005B0FEE" w:rsidP="00F221AE">
            <w:pPr>
              <w:rPr>
                <w:rFonts w:ascii="Times New Roman" w:hAnsi="Times New Roman" w:cs="Times New Roman"/>
                <w:sz w:val="28"/>
                <w:szCs w:val="28"/>
              </w:rPr>
            </w:pPr>
            <w:r>
              <w:rPr>
                <w:rFonts w:ascii="Times New Roman" w:hAnsi="Times New Roman" w:cs="Times New Roman"/>
                <w:sz w:val="28"/>
                <w:szCs w:val="28"/>
              </w:rPr>
              <w:t>факт</w:t>
            </w:r>
          </w:p>
        </w:tc>
        <w:tc>
          <w:tcPr>
            <w:tcW w:w="1532" w:type="dxa"/>
          </w:tcPr>
          <w:p w:rsidR="005B0FEE" w:rsidRDefault="005B0FEE" w:rsidP="00F221AE">
            <w:pPr>
              <w:rPr>
                <w:rFonts w:ascii="Times New Roman" w:hAnsi="Times New Roman" w:cs="Times New Roman"/>
                <w:sz w:val="28"/>
                <w:szCs w:val="28"/>
              </w:rPr>
            </w:pPr>
            <w:r>
              <w:rPr>
                <w:rFonts w:ascii="Times New Roman" w:hAnsi="Times New Roman" w:cs="Times New Roman"/>
                <w:sz w:val="28"/>
                <w:szCs w:val="28"/>
              </w:rPr>
              <w:t>форма</w:t>
            </w:r>
          </w:p>
        </w:tc>
      </w:tr>
      <w:tr w:rsidR="00E77F64" w:rsidTr="00F221AE">
        <w:tc>
          <w:tcPr>
            <w:tcW w:w="704" w:type="dxa"/>
          </w:tcPr>
          <w:p w:rsidR="005B0FEE" w:rsidRDefault="005B0FEE" w:rsidP="00F221AE">
            <w:pPr>
              <w:rPr>
                <w:rFonts w:ascii="Times New Roman" w:hAnsi="Times New Roman" w:cs="Times New Roman"/>
                <w:sz w:val="28"/>
                <w:szCs w:val="28"/>
              </w:rPr>
            </w:pPr>
          </w:p>
        </w:tc>
        <w:tc>
          <w:tcPr>
            <w:tcW w:w="4366" w:type="dxa"/>
          </w:tcPr>
          <w:p w:rsidR="005B0FEE" w:rsidRPr="005B0FEE" w:rsidRDefault="005B0FEE" w:rsidP="00F221AE">
            <w:pPr>
              <w:rPr>
                <w:rFonts w:ascii="Times New Roman" w:hAnsi="Times New Roman" w:cs="Times New Roman"/>
                <w:b/>
                <w:sz w:val="28"/>
                <w:szCs w:val="28"/>
              </w:rPr>
            </w:pPr>
            <w:r w:rsidRPr="005B0FEE">
              <w:rPr>
                <w:rFonts w:ascii="Times New Roman" w:hAnsi="Times New Roman" w:cs="Times New Roman"/>
                <w:b/>
                <w:sz w:val="28"/>
                <w:szCs w:val="28"/>
              </w:rPr>
              <w:t>1.Домашнее задание</w:t>
            </w:r>
          </w:p>
        </w:tc>
        <w:tc>
          <w:tcPr>
            <w:tcW w:w="992" w:type="dxa"/>
          </w:tcPr>
          <w:p w:rsidR="005B0FEE" w:rsidRDefault="00E77F64" w:rsidP="00F221AE">
            <w:pPr>
              <w:rPr>
                <w:rFonts w:ascii="Times New Roman" w:hAnsi="Times New Roman" w:cs="Times New Roman"/>
                <w:sz w:val="28"/>
                <w:szCs w:val="28"/>
              </w:rPr>
            </w:pPr>
            <w:r>
              <w:rPr>
                <w:rFonts w:ascii="Times New Roman" w:hAnsi="Times New Roman" w:cs="Times New Roman"/>
                <w:sz w:val="28"/>
                <w:szCs w:val="28"/>
              </w:rPr>
              <w:t>7</w:t>
            </w:r>
          </w:p>
        </w:tc>
        <w:tc>
          <w:tcPr>
            <w:tcW w:w="850" w:type="dxa"/>
          </w:tcPr>
          <w:p w:rsidR="005B0FEE" w:rsidRDefault="005B0FEE" w:rsidP="00F221AE">
            <w:pPr>
              <w:rPr>
                <w:rFonts w:ascii="Times New Roman" w:hAnsi="Times New Roman" w:cs="Times New Roman"/>
                <w:sz w:val="28"/>
                <w:szCs w:val="28"/>
              </w:rPr>
            </w:pPr>
          </w:p>
        </w:tc>
        <w:tc>
          <w:tcPr>
            <w:tcW w:w="901" w:type="dxa"/>
          </w:tcPr>
          <w:p w:rsidR="005B0FEE" w:rsidRDefault="005B0FEE" w:rsidP="00F221AE">
            <w:pPr>
              <w:rPr>
                <w:rFonts w:ascii="Times New Roman" w:hAnsi="Times New Roman" w:cs="Times New Roman"/>
                <w:sz w:val="28"/>
                <w:szCs w:val="28"/>
              </w:rPr>
            </w:pPr>
          </w:p>
        </w:tc>
        <w:tc>
          <w:tcPr>
            <w:tcW w:w="1532" w:type="dxa"/>
          </w:tcPr>
          <w:p w:rsidR="005B0FEE" w:rsidRDefault="005B0FEE" w:rsidP="00F221AE">
            <w:pPr>
              <w:rPr>
                <w:rFonts w:ascii="Times New Roman" w:hAnsi="Times New Roman" w:cs="Times New Roman"/>
                <w:sz w:val="28"/>
                <w:szCs w:val="28"/>
              </w:rPr>
            </w:pPr>
          </w:p>
        </w:tc>
      </w:tr>
      <w:tr w:rsidR="00E77F64" w:rsidTr="00F221AE">
        <w:tc>
          <w:tcPr>
            <w:tcW w:w="704" w:type="dxa"/>
          </w:tcPr>
          <w:p w:rsidR="005B0FEE" w:rsidRDefault="005B0FEE" w:rsidP="00F221AE">
            <w:pPr>
              <w:rPr>
                <w:rFonts w:ascii="Times New Roman" w:hAnsi="Times New Roman" w:cs="Times New Roman"/>
                <w:sz w:val="28"/>
                <w:szCs w:val="28"/>
              </w:rPr>
            </w:pPr>
            <w:r>
              <w:rPr>
                <w:rFonts w:ascii="Times New Roman" w:hAnsi="Times New Roman" w:cs="Times New Roman"/>
                <w:sz w:val="28"/>
                <w:szCs w:val="28"/>
              </w:rPr>
              <w:t>1</w:t>
            </w:r>
          </w:p>
        </w:tc>
        <w:tc>
          <w:tcPr>
            <w:tcW w:w="4366" w:type="dxa"/>
          </w:tcPr>
          <w:p w:rsidR="005B0FEE" w:rsidRDefault="005B0FEE" w:rsidP="00F221AE">
            <w:pPr>
              <w:rPr>
                <w:rFonts w:ascii="Times New Roman" w:hAnsi="Times New Roman" w:cs="Times New Roman"/>
                <w:sz w:val="28"/>
                <w:szCs w:val="28"/>
              </w:rPr>
            </w:pPr>
            <w:r>
              <w:rPr>
                <w:rFonts w:ascii="Times New Roman" w:hAnsi="Times New Roman" w:cs="Times New Roman"/>
                <w:sz w:val="28"/>
                <w:szCs w:val="28"/>
              </w:rPr>
              <w:t>Узнай свои способности</w:t>
            </w:r>
          </w:p>
        </w:tc>
        <w:tc>
          <w:tcPr>
            <w:tcW w:w="992" w:type="dxa"/>
          </w:tcPr>
          <w:p w:rsidR="005B0FEE" w:rsidRDefault="005B0FEE" w:rsidP="00F221AE">
            <w:pP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5B0FEE" w:rsidRDefault="005B0FEE" w:rsidP="00F221AE">
            <w:pPr>
              <w:rPr>
                <w:rFonts w:ascii="Times New Roman" w:hAnsi="Times New Roman" w:cs="Times New Roman"/>
                <w:sz w:val="28"/>
                <w:szCs w:val="28"/>
              </w:rPr>
            </w:pPr>
          </w:p>
        </w:tc>
        <w:tc>
          <w:tcPr>
            <w:tcW w:w="901" w:type="dxa"/>
          </w:tcPr>
          <w:p w:rsidR="005B0FEE" w:rsidRDefault="005B0FEE" w:rsidP="00F221AE">
            <w:pPr>
              <w:rPr>
                <w:rFonts w:ascii="Times New Roman" w:hAnsi="Times New Roman" w:cs="Times New Roman"/>
                <w:sz w:val="28"/>
                <w:szCs w:val="28"/>
              </w:rPr>
            </w:pPr>
          </w:p>
        </w:tc>
        <w:tc>
          <w:tcPr>
            <w:tcW w:w="1532" w:type="dxa"/>
          </w:tcPr>
          <w:p w:rsidR="005B0FEE" w:rsidRDefault="005B0FEE" w:rsidP="00F221AE">
            <w:pPr>
              <w:rPr>
                <w:rFonts w:ascii="Times New Roman" w:hAnsi="Times New Roman" w:cs="Times New Roman"/>
                <w:sz w:val="28"/>
                <w:szCs w:val="28"/>
              </w:rPr>
            </w:pPr>
            <w:r>
              <w:rPr>
                <w:rFonts w:ascii="Times New Roman" w:hAnsi="Times New Roman" w:cs="Times New Roman"/>
                <w:sz w:val="28"/>
                <w:szCs w:val="28"/>
              </w:rPr>
              <w:t>практика</w:t>
            </w:r>
          </w:p>
        </w:tc>
      </w:tr>
      <w:tr w:rsidR="00E77F64" w:rsidTr="00F221AE">
        <w:tc>
          <w:tcPr>
            <w:tcW w:w="704" w:type="dxa"/>
          </w:tcPr>
          <w:p w:rsidR="005B0FEE" w:rsidRDefault="00823285" w:rsidP="00F221AE">
            <w:pPr>
              <w:rPr>
                <w:rFonts w:ascii="Times New Roman" w:hAnsi="Times New Roman" w:cs="Times New Roman"/>
                <w:sz w:val="28"/>
                <w:szCs w:val="28"/>
              </w:rPr>
            </w:pPr>
            <w:r>
              <w:rPr>
                <w:rFonts w:ascii="Times New Roman" w:hAnsi="Times New Roman" w:cs="Times New Roman"/>
                <w:sz w:val="28"/>
                <w:szCs w:val="28"/>
              </w:rPr>
              <w:t>2</w:t>
            </w:r>
            <w:r w:rsidR="00E77F64">
              <w:rPr>
                <w:rFonts w:ascii="Times New Roman" w:hAnsi="Times New Roman" w:cs="Times New Roman"/>
                <w:sz w:val="28"/>
                <w:szCs w:val="28"/>
              </w:rPr>
              <w:t>-3</w:t>
            </w:r>
            <w:r>
              <w:rPr>
                <w:rFonts w:ascii="Times New Roman" w:hAnsi="Times New Roman" w:cs="Times New Roman"/>
                <w:sz w:val="28"/>
                <w:szCs w:val="28"/>
              </w:rPr>
              <w:t>.</w:t>
            </w:r>
          </w:p>
        </w:tc>
        <w:tc>
          <w:tcPr>
            <w:tcW w:w="4366" w:type="dxa"/>
          </w:tcPr>
          <w:p w:rsidR="005B0FEE" w:rsidRDefault="00823285" w:rsidP="00F221AE">
            <w:pPr>
              <w:rPr>
                <w:rFonts w:ascii="Times New Roman" w:hAnsi="Times New Roman" w:cs="Times New Roman"/>
                <w:sz w:val="28"/>
                <w:szCs w:val="28"/>
              </w:rPr>
            </w:pPr>
            <w:r>
              <w:rPr>
                <w:rFonts w:ascii="Times New Roman" w:hAnsi="Times New Roman" w:cs="Times New Roman"/>
                <w:sz w:val="28"/>
                <w:szCs w:val="28"/>
              </w:rPr>
              <w:t>Быстрый счет без калькулятора</w:t>
            </w:r>
          </w:p>
        </w:tc>
        <w:tc>
          <w:tcPr>
            <w:tcW w:w="992" w:type="dxa"/>
          </w:tcPr>
          <w:p w:rsidR="005B0FEE" w:rsidRDefault="00E77F64" w:rsidP="00F221AE">
            <w:pP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5B0FEE" w:rsidRDefault="005B0FEE" w:rsidP="00F221AE">
            <w:pPr>
              <w:rPr>
                <w:rFonts w:ascii="Times New Roman" w:hAnsi="Times New Roman" w:cs="Times New Roman"/>
                <w:sz w:val="28"/>
                <w:szCs w:val="28"/>
              </w:rPr>
            </w:pPr>
          </w:p>
        </w:tc>
        <w:tc>
          <w:tcPr>
            <w:tcW w:w="901" w:type="dxa"/>
          </w:tcPr>
          <w:p w:rsidR="005B0FEE" w:rsidRDefault="005B0FEE" w:rsidP="00F221AE">
            <w:pPr>
              <w:rPr>
                <w:rFonts w:ascii="Times New Roman" w:hAnsi="Times New Roman" w:cs="Times New Roman"/>
                <w:sz w:val="28"/>
                <w:szCs w:val="28"/>
              </w:rPr>
            </w:pPr>
          </w:p>
        </w:tc>
        <w:tc>
          <w:tcPr>
            <w:tcW w:w="1532" w:type="dxa"/>
          </w:tcPr>
          <w:p w:rsidR="005B0FEE" w:rsidRDefault="00823285" w:rsidP="00F221AE">
            <w:pPr>
              <w:rPr>
                <w:rFonts w:ascii="Times New Roman" w:hAnsi="Times New Roman" w:cs="Times New Roman"/>
                <w:sz w:val="28"/>
                <w:szCs w:val="28"/>
              </w:rPr>
            </w:pPr>
            <w:r>
              <w:rPr>
                <w:rFonts w:ascii="Times New Roman" w:hAnsi="Times New Roman" w:cs="Times New Roman"/>
                <w:sz w:val="28"/>
                <w:szCs w:val="28"/>
              </w:rPr>
              <w:t>Лекция</w:t>
            </w:r>
          </w:p>
          <w:p w:rsidR="00823285" w:rsidRDefault="00823285" w:rsidP="00F221AE">
            <w:pPr>
              <w:rPr>
                <w:rFonts w:ascii="Times New Roman" w:hAnsi="Times New Roman" w:cs="Times New Roman"/>
                <w:sz w:val="28"/>
                <w:szCs w:val="28"/>
              </w:rPr>
            </w:pPr>
            <w:r>
              <w:rPr>
                <w:rFonts w:ascii="Times New Roman" w:hAnsi="Times New Roman" w:cs="Times New Roman"/>
                <w:sz w:val="28"/>
                <w:szCs w:val="28"/>
              </w:rPr>
              <w:t>практика</w:t>
            </w:r>
          </w:p>
        </w:tc>
      </w:tr>
      <w:tr w:rsidR="005B0FEE" w:rsidTr="00F221AE">
        <w:tc>
          <w:tcPr>
            <w:tcW w:w="704" w:type="dxa"/>
          </w:tcPr>
          <w:p w:rsidR="005B0FEE" w:rsidRDefault="000C4C2C" w:rsidP="00F221AE">
            <w:pPr>
              <w:rPr>
                <w:rFonts w:ascii="Times New Roman" w:hAnsi="Times New Roman" w:cs="Times New Roman"/>
                <w:sz w:val="28"/>
                <w:szCs w:val="28"/>
              </w:rPr>
            </w:pPr>
            <w:r>
              <w:rPr>
                <w:rFonts w:ascii="Times New Roman" w:hAnsi="Times New Roman" w:cs="Times New Roman"/>
                <w:sz w:val="28"/>
                <w:szCs w:val="28"/>
              </w:rPr>
              <w:t>4</w:t>
            </w:r>
            <w:r w:rsidR="00E77F64">
              <w:rPr>
                <w:rFonts w:ascii="Times New Roman" w:hAnsi="Times New Roman" w:cs="Times New Roman"/>
                <w:sz w:val="28"/>
                <w:szCs w:val="28"/>
              </w:rPr>
              <w:t>-5</w:t>
            </w:r>
            <w:r>
              <w:rPr>
                <w:rFonts w:ascii="Times New Roman" w:hAnsi="Times New Roman" w:cs="Times New Roman"/>
                <w:sz w:val="28"/>
                <w:szCs w:val="28"/>
              </w:rPr>
              <w:t>.</w:t>
            </w:r>
          </w:p>
        </w:tc>
        <w:tc>
          <w:tcPr>
            <w:tcW w:w="4366" w:type="dxa"/>
          </w:tcPr>
          <w:p w:rsidR="005B0FEE" w:rsidRDefault="00823285" w:rsidP="00F221AE">
            <w:pPr>
              <w:rPr>
                <w:rFonts w:ascii="Times New Roman" w:hAnsi="Times New Roman" w:cs="Times New Roman"/>
                <w:sz w:val="28"/>
                <w:szCs w:val="28"/>
              </w:rPr>
            </w:pPr>
            <w:r>
              <w:rPr>
                <w:rFonts w:ascii="Times New Roman" w:hAnsi="Times New Roman" w:cs="Times New Roman"/>
                <w:sz w:val="28"/>
                <w:szCs w:val="28"/>
              </w:rPr>
              <w:t>Расчет количество времени на домашнее задание</w:t>
            </w:r>
          </w:p>
        </w:tc>
        <w:tc>
          <w:tcPr>
            <w:tcW w:w="992" w:type="dxa"/>
          </w:tcPr>
          <w:p w:rsidR="00823285" w:rsidRDefault="00823285" w:rsidP="00F221AE">
            <w:pP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5B0FEE" w:rsidRDefault="005B0FEE" w:rsidP="00F221AE">
            <w:pPr>
              <w:rPr>
                <w:rFonts w:ascii="Times New Roman" w:hAnsi="Times New Roman" w:cs="Times New Roman"/>
                <w:sz w:val="28"/>
                <w:szCs w:val="28"/>
              </w:rPr>
            </w:pPr>
          </w:p>
        </w:tc>
        <w:tc>
          <w:tcPr>
            <w:tcW w:w="901" w:type="dxa"/>
          </w:tcPr>
          <w:p w:rsidR="005B0FEE" w:rsidRDefault="005B0FEE" w:rsidP="00F221AE">
            <w:pPr>
              <w:rPr>
                <w:rFonts w:ascii="Times New Roman" w:hAnsi="Times New Roman" w:cs="Times New Roman"/>
                <w:sz w:val="28"/>
                <w:szCs w:val="28"/>
              </w:rPr>
            </w:pPr>
          </w:p>
        </w:tc>
        <w:tc>
          <w:tcPr>
            <w:tcW w:w="1532" w:type="dxa"/>
          </w:tcPr>
          <w:p w:rsidR="005B0FEE" w:rsidRDefault="00823285" w:rsidP="00F221AE">
            <w:pPr>
              <w:rPr>
                <w:rFonts w:ascii="Times New Roman" w:hAnsi="Times New Roman" w:cs="Times New Roman"/>
                <w:sz w:val="28"/>
                <w:szCs w:val="28"/>
              </w:rPr>
            </w:pPr>
            <w:r>
              <w:rPr>
                <w:rFonts w:ascii="Times New Roman" w:hAnsi="Times New Roman" w:cs="Times New Roman"/>
                <w:sz w:val="28"/>
                <w:szCs w:val="28"/>
              </w:rPr>
              <w:t>Лекция</w:t>
            </w:r>
          </w:p>
          <w:p w:rsidR="00823285" w:rsidRDefault="00823285" w:rsidP="00F221AE">
            <w:pPr>
              <w:rPr>
                <w:rFonts w:ascii="Times New Roman" w:hAnsi="Times New Roman" w:cs="Times New Roman"/>
                <w:sz w:val="28"/>
                <w:szCs w:val="28"/>
              </w:rPr>
            </w:pPr>
            <w:r>
              <w:rPr>
                <w:rFonts w:ascii="Times New Roman" w:hAnsi="Times New Roman" w:cs="Times New Roman"/>
                <w:sz w:val="28"/>
                <w:szCs w:val="28"/>
              </w:rPr>
              <w:t>практика</w:t>
            </w:r>
          </w:p>
        </w:tc>
      </w:tr>
      <w:tr w:rsidR="005B0FEE" w:rsidTr="00F221AE">
        <w:tc>
          <w:tcPr>
            <w:tcW w:w="704" w:type="dxa"/>
          </w:tcPr>
          <w:p w:rsidR="005B0FEE" w:rsidRDefault="00E77F64" w:rsidP="00F221AE">
            <w:pPr>
              <w:rPr>
                <w:rFonts w:ascii="Times New Roman" w:hAnsi="Times New Roman" w:cs="Times New Roman"/>
                <w:sz w:val="28"/>
                <w:szCs w:val="28"/>
              </w:rPr>
            </w:pPr>
            <w:r>
              <w:rPr>
                <w:rFonts w:ascii="Times New Roman" w:hAnsi="Times New Roman" w:cs="Times New Roman"/>
                <w:sz w:val="28"/>
                <w:szCs w:val="28"/>
              </w:rPr>
              <w:t>6</w:t>
            </w:r>
            <w:r w:rsidR="00823285">
              <w:rPr>
                <w:rFonts w:ascii="Times New Roman" w:hAnsi="Times New Roman" w:cs="Times New Roman"/>
                <w:sz w:val="28"/>
                <w:szCs w:val="28"/>
              </w:rPr>
              <w:t>.</w:t>
            </w:r>
          </w:p>
        </w:tc>
        <w:tc>
          <w:tcPr>
            <w:tcW w:w="4366" w:type="dxa"/>
          </w:tcPr>
          <w:p w:rsidR="005B0FEE" w:rsidRDefault="00823285" w:rsidP="00F221AE">
            <w:pPr>
              <w:rPr>
                <w:rFonts w:ascii="Times New Roman" w:hAnsi="Times New Roman" w:cs="Times New Roman"/>
                <w:sz w:val="28"/>
                <w:szCs w:val="28"/>
              </w:rPr>
            </w:pPr>
            <w:r>
              <w:rPr>
                <w:rFonts w:ascii="Times New Roman" w:hAnsi="Times New Roman" w:cs="Times New Roman"/>
                <w:sz w:val="28"/>
                <w:szCs w:val="28"/>
              </w:rPr>
              <w:t>Подсчеты вариантов</w:t>
            </w:r>
          </w:p>
        </w:tc>
        <w:tc>
          <w:tcPr>
            <w:tcW w:w="992" w:type="dxa"/>
          </w:tcPr>
          <w:p w:rsidR="005B0FEE" w:rsidRDefault="00823285" w:rsidP="00F221AE">
            <w:pP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5B0FEE" w:rsidRDefault="005B0FEE" w:rsidP="00F221AE">
            <w:pPr>
              <w:rPr>
                <w:rFonts w:ascii="Times New Roman" w:hAnsi="Times New Roman" w:cs="Times New Roman"/>
                <w:sz w:val="28"/>
                <w:szCs w:val="28"/>
              </w:rPr>
            </w:pPr>
          </w:p>
        </w:tc>
        <w:tc>
          <w:tcPr>
            <w:tcW w:w="901" w:type="dxa"/>
          </w:tcPr>
          <w:p w:rsidR="005B0FEE" w:rsidRDefault="005B0FEE" w:rsidP="00F221AE">
            <w:pPr>
              <w:rPr>
                <w:rFonts w:ascii="Times New Roman" w:hAnsi="Times New Roman" w:cs="Times New Roman"/>
                <w:sz w:val="28"/>
                <w:szCs w:val="28"/>
              </w:rPr>
            </w:pPr>
          </w:p>
        </w:tc>
        <w:tc>
          <w:tcPr>
            <w:tcW w:w="1532" w:type="dxa"/>
          </w:tcPr>
          <w:p w:rsidR="005B0FEE" w:rsidRDefault="00823285" w:rsidP="00F221AE">
            <w:pPr>
              <w:rPr>
                <w:rFonts w:ascii="Times New Roman" w:hAnsi="Times New Roman" w:cs="Times New Roman"/>
                <w:sz w:val="28"/>
                <w:szCs w:val="28"/>
              </w:rPr>
            </w:pPr>
            <w:r>
              <w:rPr>
                <w:rFonts w:ascii="Times New Roman" w:hAnsi="Times New Roman" w:cs="Times New Roman"/>
                <w:sz w:val="28"/>
                <w:szCs w:val="28"/>
              </w:rPr>
              <w:t>практика</w:t>
            </w:r>
          </w:p>
        </w:tc>
      </w:tr>
      <w:tr w:rsidR="000C4C2C" w:rsidTr="00F221AE">
        <w:tc>
          <w:tcPr>
            <w:tcW w:w="704" w:type="dxa"/>
          </w:tcPr>
          <w:p w:rsidR="000C4C2C" w:rsidRDefault="00E77F64" w:rsidP="00F221AE">
            <w:pPr>
              <w:rPr>
                <w:rFonts w:ascii="Times New Roman" w:hAnsi="Times New Roman" w:cs="Times New Roman"/>
                <w:sz w:val="28"/>
                <w:szCs w:val="28"/>
              </w:rPr>
            </w:pPr>
            <w:r>
              <w:rPr>
                <w:rFonts w:ascii="Times New Roman" w:hAnsi="Times New Roman" w:cs="Times New Roman"/>
                <w:sz w:val="28"/>
                <w:szCs w:val="28"/>
              </w:rPr>
              <w:t>7</w:t>
            </w:r>
            <w:r w:rsidR="000C4C2C">
              <w:rPr>
                <w:rFonts w:ascii="Times New Roman" w:hAnsi="Times New Roman" w:cs="Times New Roman"/>
                <w:sz w:val="28"/>
                <w:szCs w:val="28"/>
              </w:rPr>
              <w:t>.</w:t>
            </w:r>
          </w:p>
        </w:tc>
        <w:tc>
          <w:tcPr>
            <w:tcW w:w="4366" w:type="dxa"/>
          </w:tcPr>
          <w:p w:rsidR="000C4C2C" w:rsidRDefault="000C4C2C" w:rsidP="00F221AE">
            <w:pPr>
              <w:rPr>
                <w:rFonts w:ascii="Times New Roman" w:hAnsi="Times New Roman" w:cs="Times New Roman"/>
                <w:sz w:val="28"/>
                <w:szCs w:val="28"/>
              </w:rPr>
            </w:pPr>
            <w:r>
              <w:rPr>
                <w:rFonts w:ascii="Times New Roman" w:hAnsi="Times New Roman" w:cs="Times New Roman"/>
                <w:sz w:val="28"/>
                <w:szCs w:val="28"/>
              </w:rPr>
              <w:t>Поступки делового человека (больше времени на любимое дело</w:t>
            </w:r>
          </w:p>
        </w:tc>
        <w:tc>
          <w:tcPr>
            <w:tcW w:w="992" w:type="dxa"/>
          </w:tcPr>
          <w:p w:rsidR="000C4C2C" w:rsidRDefault="000C4C2C" w:rsidP="00F221AE">
            <w:pP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0C4C2C" w:rsidRDefault="000C4C2C" w:rsidP="00F221AE">
            <w:pPr>
              <w:rPr>
                <w:rFonts w:ascii="Times New Roman" w:hAnsi="Times New Roman" w:cs="Times New Roman"/>
                <w:sz w:val="28"/>
                <w:szCs w:val="28"/>
              </w:rPr>
            </w:pPr>
          </w:p>
        </w:tc>
        <w:tc>
          <w:tcPr>
            <w:tcW w:w="901" w:type="dxa"/>
          </w:tcPr>
          <w:p w:rsidR="000C4C2C" w:rsidRDefault="000C4C2C" w:rsidP="00F221AE">
            <w:pPr>
              <w:rPr>
                <w:rFonts w:ascii="Times New Roman" w:hAnsi="Times New Roman" w:cs="Times New Roman"/>
                <w:sz w:val="28"/>
                <w:szCs w:val="28"/>
              </w:rPr>
            </w:pPr>
          </w:p>
        </w:tc>
        <w:tc>
          <w:tcPr>
            <w:tcW w:w="1532" w:type="dxa"/>
          </w:tcPr>
          <w:p w:rsidR="000C4C2C" w:rsidRDefault="000C4C2C" w:rsidP="00F221AE">
            <w:pPr>
              <w:rPr>
                <w:rFonts w:ascii="Times New Roman" w:hAnsi="Times New Roman" w:cs="Times New Roman"/>
                <w:sz w:val="28"/>
                <w:szCs w:val="28"/>
              </w:rPr>
            </w:pPr>
            <w:r>
              <w:rPr>
                <w:rFonts w:ascii="Times New Roman" w:hAnsi="Times New Roman" w:cs="Times New Roman"/>
                <w:sz w:val="28"/>
                <w:szCs w:val="28"/>
              </w:rPr>
              <w:t>практика</w:t>
            </w:r>
          </w:p>
        </w:tc>
      </w:tr>
      <w:tr w:rsidR="00823285" w:rsidTr="00F221AE">
        <w:tc>
          <w:tcPr>
            <w:tcW w:w="704" w:type="dxa"/>
          </w:tcPr>
          <w:p w:rsidR="00823285" w:rsidRDefault="00823285" w:rsidP="00F221AE">
            <w:pPr>
              <w:rPr>
                <w:rFonts w:ascii="Times New Roman" w:hAnsi="Times New Roman" w:cs="Times New Roman"/>
                <w:sz w:val="28"/>
                <w:szCs w:val="28"/>
              </w:rPr>
            </w:pPr>
          </w:p>
        </w:tc>
        <w:tc>
          <w:tcPr>
            <w:tcW w:w="4366" w:type="dxa"/>
          </w:tcPr>
          <w:p w:rsidR="00823285" w:rsidRPr="00823285" w:rsidRDefault="00823285" w:rsidP="00F221AE">
            <w:pPr>
              <w:rPr>
                <w:rFonts w:ascii="Times New Roman" w:hAnsi="Times New Roman" w:cs="Times New Roman"/>
                <w:b/>
                <w:sz w:val="28"/>
                <w:szCs w:val="28"/>
              </w:rPr>
            </w:pPr>
            <w:r w:rsidRPr="00823285">
              <w:rPr>
                <w:rFonts w:ascii="Times New Roman" w:hAnsi="Times New Roman" w:cs="Times New Roman"/>
                <w:b/>
                <w:sz w:val="28"/>
                <w:szCs w:val="28"/>
              </w:rPr>
              <w:t>2.Семейный бюджет</w:t>
            </w:r>
          </w:p>
        </w:tc>
        <w:tc>
          <w:tcPr>
            <w:tcW w:w="992" w:type="dxa"/>
          </w:tcPr>
          <w:p w:rsidR="00823285" w:rsidRDefault="002F1A9B" w:rsidP="00F221AE">
            <w:pPr>
              <w:rPr>
                <w:rFonts w:ascii="Times New Roman" w:hAnsi="Times New Roman" w:cs="Times New Roman"/>
                <w:sz w:val="28"/>
                <w:szCs w:val="28"/>
              </w:rPr>
            </w:pPr>
            <w:r>
              <w:rPr>
                <w:rFonts w:ascii="Times New Roman" w:hAnsi="Times New Roman" w:cs="Times New Roman"/>
                <w:sz w:val="28"/>
                <w:szCs w:val="28"/>
              </w:rPr>
              <w:t>7</w:t>
            </w:r>
          </w:p>
        </w:tc>
        <w:tc>
          <w:tcPr>
            <w:tcW w:w="850" w:type="dxa"/>
          </w:tcPr>
          <w:p w:rsidR="00823285" w:rsidRDefault="00823285" w:rsidP="00F221AE">
            <w:pPr>
              <w:rPr>
                <w:rFonts w:ascii="Times New Roman" w:hAnsi="Times New Roman" w:cs="Times New Roman"/>
                <w:sz w:val="28"/>
                <w:szCs w:val="28"/>
              </w:rPr>
            </w:pPr>
          </w:p>
        </w:tc>
        <w:tc>
          <w:tcPr>
            <w:tcW w:w="901" w:type="dxa"/>
          </w:tcPr>
          <w:p w:rsidR="00823285" w:rsidRDefault="00823285" w:rsidP="00F221AE">
            <w:pPr>
              <w:rPr>
                <w:rFonts w:ascii="Times New Roman" w:hAnsi="Times New Roman" w:cs="Times New Roman"/>
                <w:sz w:val="28"/>
                <w:szCs w:val="28"/>
              </w:rPr>
            </w:pPr>
          </w:p>
        </w:tc>
        <w:tc>
          <w:tcPr>
            <w:tcW w:w="1532" w:type="dxa"/>
          </w:tcPr>
          <w:p w:rsidR="00823285" w:rsidRDefault="00823285" w:rsidP="00F221AE">
            <w:pPr>
              <w:rPr>
                <w:rFonts w:ascii="Times New Roman" w:hAnsi="Times New Roman" w:cs="Times New Roman"/>
                <w:sz w:val="28"/>
                <w:szCs w:val="28"/>
              </w:rPr>
            </w:pPr>
          </w:p>
        </w:tc>
      </w:tr>
      <w:tr w:rsidR="005B0FEE" w:rsidTr="00F221AE">
        <w:tc>
          <w:tcPr>
            <w:tcW w:w="704" w:type="dxa"/>
          </w:tcPr>
          <w:p w:rsidR="005B0FEE" w:rsidRDefault="000C4C2C" w:rsidP="00F221AE">
            <w:pPr>
              <w:rPr>
                <w:rFonts w:ascii="Times New Roman" w:hAnsi="Times New Roman" w:cs="Times New Roman"/>
                <w:sz w:val="28"/>
                <w:szCs w:val="28"/>
              </w:rPr>
            </w:pPr>
            <w:r>
              <w:rPr>
                <w:rFonts w:ascii="Times New Roman" w:hAnsi="Times New Roman" w:cs="Times New Roman"/>
                <w:sz w:val="28"/>
                <w:szCs w:val="28"/>
              </w:rPr>
              <w:t>8</w:t>
            </w:r>
            <w:r w:rsidR="00E77F64">
              <w:rPr>
                <w:rFonts w:ascii="Times New Roman" w:hAnsi="Times New Roman" w:cs="Times New Roman"/>
                <w:sz w:val="28"/>
                <w:szCs w:val="28"/>
              </w:rPr>
              <w:t>-9</w:t>
            </w:r>
            <w:r w:rsidR="00823285">
              <w:rPr>
                <w:rFonts w:ascii="Times New Roman" w:hAnsi="Times New Roman" w:cs="Times New Roman"/>
                <w:sz w:val="28"/>
                <w:szCs w:val="28"/>
              </w:rPr>
              <w:t>.</w:t>
            </w:r>
          </w:p>
        </w:tc>
        <w:tc>
          <w:tcPr>
            <w:tcW w:w="4366" w:type="dxa"/>
          </w:tcPr>
          <w:p w:rsidR="005B0FEE" w:rsidRDefault="00204ACD" w:rsidP="00F221AE">
            <w:pPr>
              <w:rPr>
                <w:rFonts w:ascii="Times New Roman" w:hAnsi="Times New Roman" w:cs="Times New Roman"/>
                <w:sz w:val="28"/>
                <w:szCs w:val="28"/>
              </w:rPr>
            </w:pPr>
            <w:r>
              <w:rPr>
                <w:rFonts w:ascii="Times New Roman" w:hAnsi="Times New Roman" w:cs="Times New Roman"/>
                <w:sz w:val="28"/>
                <w:szCs w:val="28"/>
              </w:rPr>
              <w:t>Составление общего бюджета семьи</w:t>
            </w:r>
          </w:p>
        </w:tc>
        <w:tc>
          <w:tcPr>
            <w:tcW w:w="992" w:type="dxa"/>
          </w:tcPr>
          <w:p w:rsidR="005B0FEE" w:rsidRDefault="00204ACD" w:rsidP="00F221AE">
            <w:pP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5B0FEE" w:rsidRDefault="005B0FEE" w:rsidP="00F221AE">
            <w:pPr>
              <w:rPr>
                <w:rFonts w:ascii="Times New Roman" w:hAnsi="Times New Roman" w:cs="Times New Roman"/>
                <w:sz w:val="28"/>
                <w:szCs w:val="28"/>
              </w:rPr>
            </w:pPr>
          </w:p>
        </w:tc>
        <w:tc>
          <w:tcPr>
            <w:tcW w:w="901" w:type="dxa"/>
          </w:tcPr>
          <w:p w:rsidR="005B0FEE" w:rsidRDefault="005B0FEE" w:rsidP="00F221AE">
            <w:pPr>
              <w:rPr>
                <w:rFonts w:ascii="Times New Roman" w:hAnsi="Times New Roman" w:cs="Times New Roman"/>
                <w:sz w:val="28"/>
                <w:szCs w:val="28"/>
              </w:rPr>
            </w:pPr>
          </w:p>
        </w:tc>
        <w:tc>
          <w:tcPr>
            <w:tcW w:w="1532" w:type="dxa"/>
          </w:tcPr>
          <w:p w:rsidR="00204ACD" w:rsidRDefault="00204ACD" w:rsidP="00F221AE">
            <w:pPr>
              <w:rPr>
                <w:rFonts w:ascii="Times New Roman" w:hAnsi="Times New Roman" w:cs="Times New Roman"/>
                <w:sz w:val="28"/>
                <w:szCs w:val="28"/>
              </w:rPr>
            </w:pPr>
            <w:r>
              <w:rPr>
                <w:rFonts w:ascii="Times New Roman" w:hAnsi="Times New Roman" w:cs="Times New Roman"/>
                <w:sz w:val="28"/>
                <w:szCs w:val="28"/>
              </w:rPr>
              <w:t>лекция</w:t>
            </w:r>
          </w:p>
          <w:p w:rsidR="005B0FEE" w:rsidRDefault="00823285" w:rsidP="00F221AE">
            <w:pPr>
              <w:rPr>
                <w:rFonts w:ascii="Times New Roman" w:hAnsi="Times New Roman" w:cs="Times New Roman"/>
                <w:sz w:val="28"/>
                <w:szCs w:val="28"/>
              </w:rPr>
            </w:pPr>
            <w:r>
              <w:rPr>
                <w:rFonts w:ascii="Times New Roman" w:hAnsi="Times New Roman" w:cs="Times New Roman"/>
                <w:sz w:val="28"/>
                <w:szCs w:val="28"/>
              </w:rPr>
              <w:t>практика</w:t>
            </w:r>
          </w:p>
        </w:tc>
      </w:tr>
      <w:tr w:rsidR="00204ACD" w:rsidTr="00F221AE">
        <w:tc>
          <w:tcPr>
            <w:tcW w:w="704" w:type="dxa"/>
          </w:tcPr>
          <w:p w:rsidR="00204ACD" w:rsidRDefault="00E77F64" w:rsidP="00F221AE">
            <w:pPr>
              <w:rPr>
                <w:rFonts w:ascii="Times New Roman" w:hAnsi="Times New Roman" w:cs="Times New Roman"/>
                <w:sz w:val="28"/>
                <w:szCs w:val="28"/>
              </w:rPr>
            </w:pPr>
            <w:r>
              <w:rPr>
                <w:rFonts w:ascii="Times New Roman" w:hAnsi="Times New Roman" w:cs="Times New Roman"/>
                <w:sz w:val="28"/>
                <w:szCs w:val="28"/>
              </w:rPr>
              <w:t>10</w:t>
            </w:r>
            <w:r w:rsidR="00204ACD">
              <w:rPr>
                <w:rFonts w:ascii="Times New Roman" w:hAnsi="Times New Roman" w:cs="Times New Roman"/>
                <w:sz w:val="28"/>
                <w:szCs w:val="28"/>
              </w:rPr>
              <w:t>.</w:t>
            </w:r>
          </w:p>
        </w:tc>
        <w:tc>
          <w:tcPr>
            <w:tcW w:w="4366" w:type="dxa"/>
          </w:tcPr>
          <w:p w:rsidR="00204ACD" w:rsidRDefault="00204ACD" w:rsidP="00F221AE">
            <w:pPr>
              <w:rPr>
                <w:rFonts w:ascii="Times New Roman" w:hAnsi="Times New Roman" w:cs="Times New Roman"/>
                <w:sz w:val="28"/>
                <w:szCs w:val="28"/>
              </w:rPr>
            </w:pPr>
            <w:r>
              <w:rPr>
                <w:rFonts w:ascii="Times New Roman" w:hAnsi="Times New Roman" w:cs="Times New Roman"/>
                <w:sz w:val="28"/>
                <w:szCs w:val="28"/>
              </w:rPr>
              <w:t>Распределение заработанных средств</w:t>
            </w:r>
          </w:p>
        </w:tc>
        <w:tc>
          <w:tcPr>
            <w:tcW w:w="992" w:type="dxa"/>
          </w:tcPr>
          <w:p w:rsidR="00204ACD" w:rsidRDefault="00204ACD" w:rsidP="00F221AE">
            <w:pP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204ACD" w:rsidRDefault="00204ACD" w:rsidP="00F221AE">
            <w:pPr>
              <w:rPr>
                <w:rFonts w:ascii="Times New Roman" w:hAnsi="Times New Roman" w:cs="Times New Roman"/>
                <w:sz w:val="28"/>
                <w:szCs w:val="28"/>
              </w:rPr>
            </w:pPr>
          </w:p>
        </w:tc>
        <w:tc>
          <w:tcPr>
            <w:tcW w:w="901" w:type="dxa"/>
          </w:tcPr>
          <w:p w:rsidR="00204ACD" w:rsidRDefault="00204ACD" w:rsidP="00F221AE">
            <w:pPr>
              <w:rPr>
                <w:rFonts w:ascii="Times New Roman" w:hAnsi="Times New Roman" w:cs="Times New Roman"/>
                <w:sz w:val="28"/>
                <w:szCs w:val="28"/>
              </w:rPr>
            </w:pPr>
          </w:p>
        </w:tc>
        <w:tc>
          <w:tcPr>
            <w:tcW w:w="1532" w:type="dxa"/>
          </w:tcPr>
          <w:p w:rsidR="00204ACD" w:rsidRDefault="00204ACD" w:rsidP="00F221AE">
            <w:pPr>
              <w:rPr>
                <w:rFonts w:ascii="Times New Roman" w:hAnsi="Times New Roman" w:cs="Times New Roman"/>
                <w:sz w:val="28"/>
                <w:szCs w:val="28"/>
              </w:rPr>
            </w:pPr>
            <w:r>
              <w:rPr>
                <w:rFonts w:ascii="Times New Roman" w:hAnsi="Times New Roman" w:cs="Times New Roman"/>
                <w:sz w:val="28"/>
                <w:szCs w:val="28"/>
              </w:rPr>
              <w:t>практика</w:t>
            </w:r>
          </w:p>
        </w:tc>
      </w:tr>
      <w:tr w:rsidR="002F1A9B" w:rsidTr="00F221AE">
        <w:tc>
          <w:tcPr>
            <w:tcW w:w="704" w:type="dxa"/>
          </w:tcPr>
          <w:p w:rsidR="002F1A9B" w:rsidRDefault="00E77F64" w:rsidP="00F221AE">
            <w:pPr>
              <w:rPr>
                <w:rFonts w:ascii="Times New Roman" w:hAnsi="Times New Roman" w:cs="Times New Roman"/>
                <w:sz w:val="28"/>
                <w:szCs w:val="28"/>
              </w:rPr>
            </w:pPr>
            <w:r>
              <w:rPr>
                <w:rFonts w:ascii="Times New Roman" w:hAnsi="Times New Roman" w:cs="Times New Roman"/>
                <w:sz w:val="28"/>
                <w:szCs w:val="28"/>
              </w:rPr>
              <w:t>11</w:t>
            </w:r>
            <w:r w:rsidR="002F1A9B">
              <w:rPr>
                <w:rFonts w:ascii="Times New Roman" w:hAnsi="Times New Roman" w:cs="Times New Roman"/>
                <w:sz w:val="28"/>
                <w:szCs w:val="28"/>
              </w:rPr>
              <w:t>.</w:t>
            </w:r>
          </w:p>
        </w:tc>
        <w:tc>
          <w:tcPr>
            <w:tcW w:w="4366" w:type="dxa"/>
          </w:tcPr>
          <w:p w:rsidR="002F1A9B" w:rsidRDefault="002F1A9B" w:rsidP="00F221AE">
            <w:pPr>
              <w:rPr>
                <w:rFonts w:ascii="Times New Roman" w:hAnsi="Times New Roman" w:cs="Times New Roman"/>
                <w:sz w:val="28"/>
                <w:szCs w:val="28"/>
              </w:rPr>
            </w:pPr>
            <w:r>
              <w:rPr>
                <w:rFonts w:ascii="Times New Roman" w:hAnsi="Times New Roman" w:cs="Times New Roman"/>
                <w:sz w:val="28"/>
                <w:szCs w:val="28"/>
              </w:rPr>
              <w:t>Коммунальные услуги</w:t>
            </w:r>
          </w:p>
        </w:tc>
        <w:tc>
          <w:tcPr>
            <w:tcW w:w="992" w:type="dxa"/>
          </w:tcPr>
          <w:p w:rsidR="002F1A9B" w:rsidRDefault="002F1A9B" w:rsidP="00F221AE">
            <w:pP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2F1A9B" w:rsidRDefault="002F1A9B" w:rsidP="00F221AE">
            <w:pPr>
              <w:rPr>
                <w:rFonts w:ascii="Times New Roman" w:hAnsi="Times New Roman" w:cs="Times New Roman"/>
                <w:sz w:val="28"/>
                <w:szCs w:val="28"/>
              </w:rPr>
            </w:pPr>
          </w:p>
        </w:tc>
        <w:tc>
          <w:tcPr>
            <w:tcW w:w="901" w:type="dxa"/>
          </w:tcPr>
          <w:p w:rsidR="002F1A9B" w:rsidRDefault="002F1A9B" w:rsidP="00F221AE">
            <w:pPr>
              <w:rPr>
                <w:rFonts w:ascii="Times New Roman" w:hAnsi="Times New Roman" w:cs="Times New Roman"/>
                <w:sz w:val="28"/>
                <w:szCs w:val="28"/>
              </w:rPr>
            </w:pPr>
          </w:p>
        </w:tc>
        <w:tc>
          <w:tcPr>
            <w:tcW w:w="1532" w:type="dxa"/>
          </w:tcPr>
          <w:p w:rsidR="002F1A9B" w:rsidRDefault="002F1A9B" w:rsidP="00F221AE">
            <w:pPr>
              <w:rPr>
                <w:rFonts w:ascii="Times New Roman" w:hAnsi="Times New Roman" w:cs="Times New Roman"/>
                <w:sz w:val="28"/>
                <w:szCs w:val="28"/>
              </w:rPr>
            </w:pPr>
            <w:r>
              <w:rPr>
                <w:rFonts w:ascii="Times New Roman" w:hAnsi="Times New Roman" w:cs="Times New Roman"/>
                <w:sz w:val="28"/>
                <w:szCs w:val="28"/>
              </w:rPr>
              <w:t>практика</w:t>
            </w:r>
          </w:p>
        </w:tc>
      </w:tr>
      <w:tr w:rsidR="00204ACD" w:rsidTr="00F221AE">
        <w:tc>
          <w:tcPr>
            <w:tcW w:w="704" w:type="dxa"/>
          </w:tcPr>
          <w:p w:rsidR="00204ACD" w:rsidRDefault="00E77F64" w:rsidP="00F221AE">
            <w:pPr>
              <w:rPr>
                <w:rFonts w:ascii="Times New Roman" w:hAnsi="Times New Roman" w:cs="Times New Roman"/>
                <w:sz w:val="28"/>
                <w:szCs w:val="28"/>
              </w:rPr>
            </w:pPr>
            <w:r>
              <w:rPr>
                <w:rFonts w:ascii="Times New Roman" w:hAnsi="Times New Roman" w:cs="Times New Roman"/>
                <w:sz w:val="28"/>
                <w:szCs w:val="28"/>
              </w:rPr>
              <w:t>12</w:t>
            </w:r>
            <w:r w:rsidR="00204ACD">
              <w:rPr>
                <w:rFonts w:ascii="Times New Roman" w:hAnsi="Times New Roman" w:cs="Times New Roman"/>
                <w:sz w:val="28"/>
                <w:szCs w:val="28"/>
              </w:rPr>
              <w:t>.</w:t>
            </w:r>
          </w:p>
        </w:tc>
        <w:tc>
          <w:tcPr>
            <w:tcW w:w="4366" w:type="dxa"/>
          </w:tcPr>
          <w:p w:rsidR="00204ACD" w:rsidRDefault="00204ACD" w:rsidP="00F221AE">
            <w:pPr>
              <w:rPr>
                <w:rFonts w:ascii="Times New Roman" w:hAnsi="Times New Roman" w:cs="Times New Roman"/>
                <w:sz w:val="28"/>
                <w:szCs w:val="28"/>
              </w:rPr>
            </w:pPr>
            <w:r>
              <w:rPr>
                <w:rFonts w:ascii="Times New Roman" w:hAnsi="Times New Roman" w:cs="Times New Roman"/>
                <w:sz w:val="28"/>
                <w:szCs w:val="28"/>
              </w:rPr>
              <w:t>Кулинарные рецепты</w:t>
            </w:r>
          </w:p>
        </w:tc>
        <w:tc>
          <w:tcPr>
            <w:tcW w:w="992" w:type="dxa"/>
          </w:tcPr>
          <w:p w:rsidR="00204ACD" w:rsidRDefault="00204ACD" w:rsidP="00F221AE">
            <w:pP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204ACD" w:rsidRDefault="00204ACD" w:rsidP="00F221AE">
            <w:pPr>
              <w:rPr>
                <w:rFonts w:ascii="Times New Roman" w:hAnsi="Times New Roman" w:cs="Times New Roman"/>
                <w:sz w:val="28"/>
                <w:szCs w:val="28"/>
              </w:rPr>
            </w:pPr>
          </w:p>
        </w:tc>
        <w:tc>
          <w:tcPr>
            <w:tcW w:w="901" w:type="dxa"/>
          </w:tcPr>
          <w:p w:rsidR="00204ACD" w:rsidRDefault="00204ACD" w:rsidP="00F221AE">
            <w:pPr>
              <w:rPr>
                <w:rFonts w:ascii="Times New Roman" w:hAnsi="Times New Roman" w:cs="Times New Roman"/>
                <w:sz w:val="28"/>
                <w:szCs w:val="28"/>
              </w:rPr>
            </w:pPr>
          </w:p>
        </w:tc>
        <w:tc>
          <w:tcPr>
            <w:tcW w:w="1532" w:type="dxa"/>
          </w:tcPr>
          <w:p w:rsidR="00204ACD" w:rsidRDefault="00204ACD" w:rsidP="00F221AE">
            <w:pPr>
              <w:rPr>
                <w:rFonts w:ascii="Times New Roman" w:hAnsi="Times New Roman" w:cs="Times New Roman"/>
                <w:sz w:val="28"/>
                <w:szCs w:val="28"/>
              </w:rPr>
            </w:pPr>
            <w:r>
              <w:rPr>
                <w:rFonts w:ascii="Times New Roman" w:hAnsi="Times New Roman" w:cs="Times New Roman"/>
                <w:sz w:val="28"/>
                <w:szCs w:val="28"/>
              </w:rPr>
              <w:t>практика</w:t>
            </w:r>
          </w:p>
        </w:tc>
      </w:tr>
      <w:tr w:rsidR="00204ACD" w:rsidTr="00F221AE">
        <w:tc>
          <w:tcPr>
            <w:tcW w:w="704" w:type="dxa"/>
          </w:tcPr>
          <w:p w:rsidR="00204ACD" w:rsidRDefault="00E77F64" w:rsidP="00F221AE">
            <w:pPr>
              <w:rPr>
                <w:rFonts w:ascii="Times New Roman" w:hAnsi="Times New Roman" w:cs="Times New Roman"/>
                <w:sz w:val="28"/>
                <w:szCs w:val="28"/>
              </w:rPr>
            </w:pPr>
            <w:r>
              <w:rPr>
                <w:rFonts w:ascii="Times New Roman" w:hAnsi="Times New Roman" w:cs="Times New Roman"/>
                <w:sz w:val="28"/>
                <w:szCs w:val="28"/>
              </w:rPr>
              <w:t>13</w:t>
            </w:r>
            <w:r w:rsidR="000C4C2C">
              <w:rPr>
                <w:rFonts w:ascii="Times New Roman" w:hAnsi="Times New Roman" w:cs="Times New Roman"/>
                <w:sz w:val="28"/>
                <w:szCs w:val="28"/>
              </w:rPr>
              <w:t>.</w:t>
            </w:r>
          </w:p>
        </w:tc>
        <w:tc>
          <w:tcPr>
            <w:tcW w:w="4366" w:type="dxa"/>
          </w:tcPr>
          <w:p w:rsidR="00204ACD" w:rsidRDefault="00204ACD" w:rsidP="00F221AE">
            <w:pPr>
              <w:rPr>
                <w:rFonts w:ascii="Times New Roman" w:hAnsi="Times New Roman" w:cs="Times New Roman"/>
                <w:sz w:val="28"/>
                <w:szCs w:val="28"/>
              </w:rPr>
            </w:pPr>
            <w:r>
              <w:rPr>
                <w:rFonts w:ascii="Times New Roman" w:hAnsi="Times New Roman" w:cs="Times New Roman"/>
                <w:sz w:val="28"/>
                <w:szCs w:val="28"/>
              </w:rPr>
              <w:t>Учет расходов семьи на питание</w:t>
            </w:r>
          </w:p>
        </w:tc>
        <w:tc>
          <w:tcPr>
            <w:tcW w:w="992" w:type="dxa"/>
          </w:tcPr>
          <w:p w:rsidR="00204ACD" w:rsidRDefault="00204ACD" w:rsidP="00F221AE">
            <w:pP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204ACD" w:rsidRDefault="00204ACD" w:rsidP="00F221AE">
            <w:pPr>
              <w:rPr>
                <w:rFonts w:ascii="Times New Roman" w:hAnsi="Times New Roman" w:cs="Times New Roman"/>
                <w:sz w:val="28"/>
                <w:szCs w:val="28"/>
              </w:rPr>
            </w:pPr>
          </w:p>
        </w:tc>
        <w:tc>
          <w:tcPr>
            <w:tcW w:w="901" w:type="dxa"/>
          </w:tcPr>
          <w:p w:rsidR="00204ACD" w:rsidRDefault="00204ACD" w:rsidP="00F221AE">
            <w:pPr>
              <w:rPr>
                <w:rFonts w:ascii="Times New Roman" w:hAnsi="Times New Roman" w:cs="Times New Roman"/>
                <w:sz w:val="28"/>
                <w:szCs w:val="28"/>
              </w:rPr>
            </w:pPr>
          </w:p>
        </w:tc>
        <w:tc>
          <w:tcPr>
            <w:tcW w:w="1532" w:type="dxa"/>
          </w:tcPr>
          <w:p w:rsidR="00204ACD" w:rsidRDefault="00204ACD" w:rsidP="00F221AE">
            <w:pPr>
              <w:rPr>
                <w:rFonts w:ascii="Times New Roman" w:hAnsi="Times New Roman" w:cs="Times New Roman"/>
                <w:sz w:val="28"/>
                <w:szCs w:val="28"/>
              </w:rPr>
            </w:pPr>
            <w:r>
              <w:rPr>
                <w:rFonts w:ascii="Times New Roman" w:hAnsi="Times New Roman" w:cs="Times New Roman"/>
                <w:sz w:val="28"/>
                <w:szCs w:val="28"/>
              </w:rPr>
              <w:t>практика</w:t>
            </w:r>
          </w:p>
        </w:tc>
      </w:tr>
      <w:tr w:rsidR="000C4C2C" w:rsidTr="00F221AE">
        <w:tc>
          <w:tcPr>
            <w:tcW w:w="704" w:type="dxa"/>
          </w:tcPr>
          <w:p w:rsidR="000C4C2C" w:rsidRDefault="00E77F64" w:rsidP="00F221AE">
            <w:pPr>
              <w:rPr>
                <w:rFonts w:ascii="Times New Roman" w:hAnsi="Times New Roman" w:cs="Times New Roman"/>
                <w:sz w:val="28"/>
                <w:szCs w:val="28"/>
              </w:rPr>
            </w:pPr>
            <w:r>
              <w:rPr>
                <w:rFonts w:ascii="Times New Roman" w:hAnsi="Times New Roman" w:cs="Times New Roman"/>
                <w:sz w:val="28"/>
                <w:szCs w:val="28"/>
              </w:rPr>
              <w:t>14</w:t>
            </w:r>
            <w:r w:rsidR="000C4C2C">
              <w:rPr>
                <w:rFonts w:ascii="Times New Roman" w:hAnsi="Times New Roman" w:cs="Times New Roman"/>
                <w:sz w:val="28"/>
                <w:szCs w:val="28"/>
              </w:rPr>
              <w:t>.</w:t>
            </w:r>
          </w:p>
        </w:tc>
        <w:tc>
          <w:tcPr>
            <w:tcW w:w="4366" w:type="dxa"/>
          </w:tcPr>
          <w:p w:rsidR="000C4C2C" w:rsidRDefault="000C4C2C" w:rsidP="00F221AE">
            <w:pPr>
              <w:rPr>
                <w:rFonts w:ascii="Times New Roman" w:hAnsi="Times New Roman" w:cs="Times New Roman"/>
                <w:sz w:val="28"/>
                <w:szCs w:val="28"/>
              </w:rPr>
            </w:pPr>
            <w:r>
              <w:rPr>
                <w:rFonts w:ascii="Times New Roman" w:hAnsi="Times New Roman" w:cs="Times New Roman"/>
                <w:sz w:val="28"/>
                <w:szCs w:val="28"/>
              </w:rPr>
              <w:t>Поступки делового человека (обед в кафе)</w:t>
            </w:r>
          </w:p>
        </w:tc>
        <w:tc>
          <w:tcPr>
            <w:tcW w:w="992" w:type="dxa"/>
          </w:tcPr>
          <w:p w:rsidR="000C4C2C" w:rsidRDefault="000C4C2C" w:rsidP="00F221AE">
            <w:pP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0C4C2C" w:rsidRDefault="000C4C2C" w:rsidP="00F221AE">
            <w:pPr>
              <w:rPr>
                <w:rFonts w:ascii="Times New Roman" w:hAnsi="Times New Roman" w:cs="Times New Roman"/>
                <w:sz w:val="28"/>
                <w:szCs w:val="28"/>
              </w:rPr>
            </w:pPr>
          </w:p>
        </w:tc>
        <w:tc>
          <w:tcPr>
            <w:tcW w:w="901" w:type="dxa"/>
          </w:tcPr>
          <w:p w:rsidR="000C4C2C" w:rsidRDefault="000C4C2C" w:rsidP="00F221AE">
            <w:pPr>
              <w:rPr>
                <w:rFonts w:ascii="Times New Roman" w:hAnsi="Times New Roman" w:cs="Times New Roman"/>
                <w:sz w:val="28"/>
                <w:szCs w:val="28"/>
              </w:rPr>
            </w:pPr>
          </w:p>
        </w:tc>
        <w:tc>
          <w:tcPr>
            <w:tcW w:w="1532" w:type="dxa"/>
          </w:tcPr>
          <w:p w:rsidR="000C4C2C" w:rsidRDefault="000C4C2C" w:rsidP="00F221AE">
            <w:pPr>
              <w:rPr>
                <w:rFonts w:ascii="Times New Roman" w:hAnsi="Times New Roman" w:cs="Times New Roman"/>
                <w:sz w:val="28"/>
                <w:szCs w:val="28"/>
              </w:rPr>
            </w:pPr>
            <w:r>
              <w:rPr>
                <w:rFonts w:ascii="Times New Roman" w:hAnsi="Times New Roman" w:cs="Times New Roman"/>
                <w:sz w:val="28"/>
                <w:szCs w:val="28"/>
              </w:rPr>
              <w:t>практика</w:t>
            </w:r>
          </w:p>
        </w:tc>
      </w:tr>
      <w:tr w:rsidR="005B0FEE" w:rsidTr="00F221AE">
        <w:tc>
          <w:tcPr>
            <w:tcW w:w="704" w:type="dxa"/>
          </w:tcPr>
          <w:p w:rsidR="005B0FEE" w:rsidRDefault="005B0FEE" w:rsidP="00F221AE">
            <w:pPr>
              <w:rPr>
                <w:rFonts w:ascii="Times New Roman" w:hAnsi="Times New Roman" w:cs="Times New Roman"/>
                <w:sz w:val="28"/>
                <w:szCs w:val="28"/>
              </w:rPr>
            </w:pPr>
          </w:p>
        </w:tc>
        <w:tc>
          <w:tcPr>
            <w:tcW w:w="4366" w:type="dxa"/>
          </w:tcPr>
          <w:p w:rsidR="005B0FEE" w:rsidRPr="00204ACD" w:rsidRDefault="00204ACD" w:rsidP="00F221AE">
            <w:pPr>
              <w:rPr>
                <w:rFonts w:ascii="Times New Roman" w:hAnsi="Times New Roman" w:cs="Times New Roman"/>
                <w:b/>
                <w:sz w:val="28"/>
                <w:szCs w:val="28"/>
              </w:rPr>
            </w:pPr>
            <w:r w:rsidRPr="00204ACD">
              <w:rPr>
                <w:rFonts w:ascii="Times New Roman" w:hAnsi="Times New Roman" w:cs="Times New Roman"/>
                <w:b/>
                <w:sz w:val="28"/>
                <w:szCs w:val="28"/>
              </w:rPr>
              <w:t>3. Ремонт квартиры</w:t>
            </w:r>
          </w:p>
        </w:tc>
        <w:tc>
          <w:tcPr>
            <w:tcW w:w="992" w:type="dxa"/>
          </w:tcPr>
          <w:p w:rsidR="005B0FEE" w:rsidRDefault="000C4C2C" w:rsidP="00F221AE">
            <w:pPr>
              <w:rPr>
                <w:rFonts w:ascii="Times New Roman" w:hAnsi="Times New Roman" w:cs="Times New Roman"/>
                <w:sz w:val="28"/>
                <w:szCs w:val="28"/>
              </w:rPr>
            </w:pPr>
            <w:r>
              <w:rPr>
                <w:rFonts w:ascii="Times New Roman" w:hAnsi="Times New Roman" w:cs="Times New Roman"/>
                <w:sz w:val="28"/>
                <w:szCs w:val="28"/>
              </w:rPr>
              <w:t>5</w:t>
            </w:r>
          </w:p>
        </w:tc>
        <w:tc>
          <w:tcPr>
            <w:tcW w:w="850" w:type="dxa"/>
          </w:tcPr>
          <w:p w:rsidR="005B0FEE" w:rsidRDefault="005B0FEE" w:rsidP="00F221AE">
            <w:pPr>
              <w:rPr>
                <w:rFonts w:ascii="Times New Roman" w:hAnsi="Times New Roman" w:cs="Times New Roman"/>
                <w:sz w:val="28"/>
                <w:szCs w:val="28"/>
              </w:rPr>
            </w:pPr>
          </w:p>
        </w:tc>
        <w:tc>
          <w:tcPr>
            <w:tcW w:w="901" w:type="dxa"/>
          </w:tcPr>
          <w:p w:rsidR="005B0FEE" w:rsidRDefault="005B0FEE" w:rsidP="00F221AE">
            <w:pPr>
              <w:rPr>
                <w:rFonts w:ascii="Times New Roman" w:hAnsi="Times New Roman" w:cs="Times New Roman"/>
                <w:sz w:val="28"/>
                <w:szCs w:val="28"/>
              </w:rPr>
            </w:pPr>
          </w:p>
        </w:tc>
        <w:tc>
          <w:tcPr>
            <w:tcW w:w="1532" w:type="dxa"/>
          </w:tcPr>
          <w:p w:rsidR="005B0FEE" w:rsidRDefault="005B0FEE" w:rsidP="00F221AE">
            <w:pPr>
              <w:rPr>
                <w:rFonts w:ascii="Times New Roman" w:hAnsi="Times New Roman" w:cs="Times New Roman"/>
                <w:sz w:val="28"/>
                <w:szCs w:val="28"/>
              </w:rPr>
            </w:pPr>
          </w:p>
        </w:tc>
      </w:tr>
      <w:tr w:rsidR="00823285" w:rsidTr="00F221AE">
        <w:tc>
          <w:tcPr>
            <w:tcW w:w="704" w:type="dxa"/>
          </w:tcPr>
          <w:p w:rsidR="00823285" w:rsidRDefault="00E77F64" w:rsidP="00F221AE">
            <w:pPr>
              <w:rPr>
                <w:rFonts w:ascii="Times New Roman" w:hAnsi="Times New Roman" w:cs="Times New Roman"/>
                <w:sz w:val="28"/>
                <w:szCs w:val="28"/>
              </w:rPr>
            </w:pPr>
            <w:r>
              <w:rPr>
                <w:rFonts w:ascii="Times New Roman" w:hAnsi="Times New Roman" w:cs="Times New Roman"/>
                <w:sz w:val="28"/>
                <w:szCs w:val="28"/>
              </w:rPr>
              <w:t>15-16</w:t>
            </w:r>
            <w:r w:rsidR="00204ACD">
              <w:rPr>
                <w:rFonts w:ascii="Times New Roman" w:hAnsi="Times New Roman" w:cs="Times New Roman"/>
                <w:sz w:val="28"/>
                <w:szCs w:val="28"/>
              </w:rPr>
              <w:t>.</w:t>
            </w:r>
          </w:p>
        </w:tc>
        <w:tc>
          <w:tcPr>
            <w:tcW w:w="4366" w:type="dxa"/>
          </w:tcPr>
          <w:p w:rsidR="00823285" w:rsidRDefault="00204ACD" w:rsidP="00F221AE">
            <w:pPr>
              <w:rPr>
                <w:rFonts w:ascii="Times New Roman" w:hAnsi="Times New Roman" w:cs="Times New Roman"/>
                <w:sz w:val="28"/>
                <w:szCs w:val="28"/>
              </w:rPr>
            </w:pPr>
            <w:r>
              <w:rPr>
                <w:rFonts w:ascii="Times New Roman" w:hAnsi="Times New Roman" w:cs="Times New Roman"/>
                <w:sz w:val="28"/>
                <w:szCs w:val="28"/>
              </w:rPr>
              <w:t>Ремонт комнаты</w:t>
            </w:r>
          </w:p>
        </w:tc>
        <w:tc>
          <w:tcPr>
            <w:tcW w:w="992" w:type="dxa"/>
          </w:tcPr>
          <w:p w:rsidR="00823285" w:rsidRDefault="00204ACD" w:rsidP="00F221AE">
            <w:pP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823285" w:rsidRDefault="00823285" w:rsidP="00F221AE">
            <w:pPr>
              <w:rPr>
                <w:rFonts w:ascii="Times New Roman" w:hAnsi="Times New Roman" w:cs="Times New Roman"/>
                <w:sz w:val="28"/>
                <w:szCs w:val="28"/>
              </w:rPr>
            </w:pPr>
          </w:p>
        </w:tc>
        <w:tc>
          <w:tcPr>
            <w:tcW w:w="901" w:type="dxa"/>
          </w:tcPr>
          <w:p w:rsidR="00823285" w:rsidRDefault="00823285" w:rsidP="00F221AE">
            <w:pPr>
              <w:rPr>
                <w:rFonts w:ascii="Times New Roman" w:hAnsi="Times New Roman" w:cs="Times New Roman"/>
                <w:sz w:val="28"/>
                <w:szCs w:val="28"/>
              </w:rPr>
            </w:pPr>
          </w:p>
        </w:tc>
        <w:tc>
          <w:tcPr>
            <w:tcW w:w="1532" w:type="dxa"/>
          </w:tcPr>
          <w:p w:rsidR="00823285" w:rsidRDefault="00204ACD" w:rsidP="00F221AE">
            <w:pPr>
              <w:rPr>
                <w:rFonts w:ascii="Times New Roman" w:hAnsi="Times New Roman" w:cs="Times New Roman"/>
                <w:sz w:val="28"/>
                <w:szCs w:val="28"/>
              </w:rPr>
            </w:pPr>
            <w:r>
              <w:rPr>
                <w:rFonts w:ascii="Times New Roman" w:hAnsi="Times New Roman" w:cs="Times New Roman"/>
                <w:sz w:val="28"/>
                <w:szCs w:val="28"/>
              </w:rPr>
              <w:t>Лекция</w:t>
            </w:r>
          </w:p>
          <w:p w:rsidR="00204ACD" w:rsidRDefault="00204ACD" w:rsidP="00F221AE">
            <w:pPr>
              <w:rPr>
                <w:rFonts w:ascii="Times New Roman" w:hAnsi="Times New Roman" w:cs="Times New Roman"/>
                <w:sz w:val="28"/>
                <w:szCs w:val="28"/>
              </w:rPr>
            </w:pPr>
            <w:r>
              <w:rPr>
                <w:rFonts w:ascii="Times New Roman" w:hAnsi="Times New Roman" w:cs="Times New Roman"/>
                <w:sz w:val="28"/>
                <w:szCs w:val="28"/>
              </w:rPr>
              <w:t>практика</w:t>
            </w:r>
          </w:p>
        </w:tc>
      </w:tr>
      <w:tr w:rsidR="00823285" w:rsidTr="00F221AE">
        <w:tc>
          <w:tcPr>
            <w:tcW w:w="704" w:type="dxa"/>
          </w:tcPr>
          <w:p w:rsidR="00823285" w:rsidRDefault="000C4C2C" w:rsidP="00F221AE">
            <w:pPr>
              <w:rPr>
                <w:rFonts w:ascii="Times New Roman" w:hAnsi="Times New Roman" w:cs="Times New Roman"/>
                <w:sz w:val="28"/>
                <w:szCs w:val="28"/>
              </w:rPr>
            </w:pPr>
            <w:r>
              <w:rPr>
                <w:rFonts w:ascii="Times New Roman" w:hAnsi="Times New Roman" w:cs="Times New Roman"/>
                <w:sz w:val="28"/>
                <w:szCs w:val="28"/>
              </w:rPr>
              <w:t>17</w:t>
            </w:r>
            <w:r w:rsidR="00E77F64">
              <w:rPr>
                <w:rFonts w:ascii="Times New Roman" w:hAnsi="Times New Roman" w:cs="Times New Roman"/>
                <w:sz w:val="28"/>
                <w:szCs w:val="28"/>
              </w:rPr>
              <w:t>-18-19</w:t>
            </w:r>
            <w:r w:rsidR="00204ACD">
              <w:rPr>
                <w:rFonts w:ascii="Times New Roman" w:hAnsi="Times New Roman" w:cs="Times New Roman"/>
                <w:sz w:val="28"/>
                <w:szCs w:val="28"/>
              </w:rPr>
              <w:t>.</w:t>
            </w:r>
          </w:p>
        </w:tc>
        <w:tc>
          <w:tcPr>
            <w:tcW w:w="4366" w:type="dxa"/>
          </w:tcPr>
          <w:p w:rsidR="00823285" w:rsidRDefault="00204ACD" w:rsidP="00F221AE">
            <w:pPr>
              <w:rPr>
                <w:rFonts w:ascii="Times New Roman" w:hAnsi="Times New Roman" w:cs="Times New Roman"/>
                <w:sz w:val="28"/>
                <w:szCs w:val="28"/>
              </w:rPr>
            </w:pPr>
            <w:r>
              <w:rPr>
                <w:rFonts w:ascii="Times New Roman" w:hAnsi="Times New Roman" w:cs="Times New Roman"/>
                <w:sz w:val="28"/>
                <w:szCs w:val="28"/>
              </w:rPr>
              <w:t>Ремонт квартиры</w:t>
            </w:r>
          </w:p>
        </w:tc>
        <w:tc>
          <w:tcPr>
            <w:tcW w:w="992" w:type="dxa"/>
          </w:tcPr>
          <w:p w:rsidR="00823285" w:rsidRDefault="00204ACD" w:rsidP="00F221AE">
            <w:pP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823285" w:rsidRDefault="00823285" w:rsidP="00F221AE">
            <w:pPr>
              <w:rPr>
                <w:rFonts w:ascii="Times New Roman" w:hAnsi="Times New Roman" w:cs="Times New Roman"/>
                <w:sz w:val="28"/>
                <w:szCs w:val="28"/>
              </w:rPr>
            </w:pPr>
          </w:p>
        </w:tc>
        <w:tc>
          <w:tcPr>
            <w:tcW w:w="901" w:type="dxa"/>
          </w:tcPr>
          <w:p w:rsidR="00823285" w:rsidRDefault="00823285" w:rsidP="00F221AE">
            <w:pPr>
              <w:rPr>
                <w:rFonts w:ascii="Times New Roman" w:hAnsi="Times New Roman" w:cs="Times New Roman"/>
                <w:sz w:val="28"/>
                <w:szCs w:val="28"/>
              </w:rPr>
            </w:pPr>
          </w:p>
        </w:tc>
        <w:tc>
          <w:tcPr>
            <w:tcW w:w="1532" w:type="dxa"/>
          </w:tcPr>
          <w:p w:rsidR="00823285" w:rsidRDefault="00204ACD" w:rsidP="00F221AE">
            <w:pPr>
              <w:rPr>
                <w:rFonts w:ascii="Times New Roman" w:hAnsi="Times New Roman" w:cs="Times New Roman"/>
                <w:sz w:val="28"/>
                <w:szCs w:val="28"/>
              </w:rPr>
            </w:pPr>
            <w:r>
              <w:rPr>
                <w:rFonts w:ascii="Times New Roman" w:hAnsi="Times New Roman" w:cs="Times New Roman"/>
                <w:sz w:val="28"/>
                <w:szCs w:val="28"/>
              </w:rPr>
              <w:t>практика</w:t>
            </w:r>
          </w:p>
        </w:tc>
      </w:tr>
      <w:tr w:rsidR="00823285" w:rsidTr="00F221AE">
        <w:tc>
          <w:tcPr>
            <w:tcW w:w="704" w:type="dxa"/>
          </w:tcPr>
          <w:p w:rsidR="00823285" w:rsidRDefault="00823285" w:rsidP="00F221AE">
            <w:pPr>
              <w:rPr>
                <w:rFonts w:ascii="Times New Roman" w:hAnsi="Times New Roman" w:cs="Times New Roman"/>
                <w:sz w:val="28"/>
                <w:szCs w:val="28"/>
              </w:rPr>
            </w:pPr>
          </w:p>
        </w:tc>
        <w:tc>
          <w:tcPr>
            <w:tcW w:w="4366" w:type="dxa"/>
          </w:tcPr>
          <w:p w:rsidR="00823285" w:rsidRPr="000C4C2C" w:rsidRDefault="000C4C2C" w:rsidP="00F221AE">
            <w:pPr>
              <w:rPr>
                <w:rFonts w:ascii="Times New Roman" w:hAnsi="Times New Roman" w:cs="Times New Roman"/>
                <w:b/>
                <w:sz w:val="28"/>
                <w:szCs w:val="28"/>
              </w:rPr>
            </w:pPr>
            <w:r w:rsidRPr="000C4C2C">
              <w:rPr>
                <w:rFonts w:ascii="Times New Roman" w:hAnsi="Times New Roman" w:cs="Times New Roman"/>
                <w:b/>
                <w:sz w:val="28"/>
                <w:szCs w:val="28"/>
              </w:rPr>
              <w:t>4. Наглядная геометрия</w:t>
            </w:r>
          </w:p>
        </w:tc>
        <w:tc>
          <w:tcPr>
            <w:tcW w:w="992" w:type="dxa"/>
          </w:tcPr>
          <w:p w:rsidR="00823285" w:rsidRDefault="002F1A9B" w:rsidP="00F221AE">
            <w:pPr>
              <w:rPr>
                <w:rFonts w:ascii="Times New Roman" w:hAnsi="Times New Roman" w:cs="Times New Roman"/>
                <w:sz w:val="28"/>
                <w:szCs w:val="28"/>
              </w:rPr>
            </w:pPr>
            <w:r>
              <w:rPr>
                <w:rFonts w:ascii="Times New Roman" w:hAnsi="Times New Roman" w:cs="Times New Roman"/>
                <w:sz w:val="28"/>
                <w:szCs w:val="28"/>
              </w:rPr>
              <w:t>7</w:t>
            </w:r>
          </w:p>
        </w:tc>
        <w:tc>
          <w:tcPr>
            <w:tcW w:w="850" w:type="dxa"/>
          </w:tcPr>
          <w:p w:rsidR="00823285" w:rsidRDefault="00823285" w:rsidP="00F221AE">
            <w:pPr>
              <w:rPr>
                <w:rFonts w:ascii="Times New Roman" w:hAnsi="Times New Roman" w:cs="Times New Roman"/>
                <w:sz w:val="28"/>
                <w:szCs w:val="28"/>
              </w:rPr>
            </w:pPr>
          </w:p>
        </w:tc>
        <w:tc>
          <w:tcPr>
            <w:tcW w:w="901" w:type="dxa"/>
          </w:tcPr>
          <w:p w:rsidR="00823285" w:rsidRDefault="00823285" w:rsidP="00F221AE">
            <w:pPr>
              <w:rPr>
                <w:rFonts w:ascii="Times New Roman" w:hAnsi="Times New Roman" w:cs="Times New Roman"/>
                <w:sz w:val="28"/>
                <w:szCs w:val="28"/>
              </w:rPr>
            </w:pPr>
          </w:p>
        </w:tc>
        <w:tc>
          <w:tcPr>
            <w:tcW w:w="1532" w:type="dxa"/>
          </w:tcPr>
          <w:p w:rsidR="00823285" w:rsidRDefault="00823285" w:rsidP="00F221AE">
            <w:pPr>
              <w:rPr>
                <w:rFonts w:ascii="Times New Roman" w:hAnsi="Times New Roman" w:cs="Times New Roman"/>
                <w:sz w:val="28"/>
                <w:szCs w:val="28"/>
              </w:rPr>
            </w:pPr>
          </w:p>
        </w:tc>
      </w:tr>
      <w:tr w:rsidR="00823285" w:rsidTr="00F221AE">
        <w:tc>
          <w:tcPr>
            <w:tcW w:w="704" w:type="dxa"/>
          </w:tcPr>
          <w:p w:rsidR="00823285" w:rsidRDefault="00E77F64" w:rsidP="00F221AE">
            <w:pPr>
              <w:rPr>
                <w:rFonts w:ascii="Times New Roman" w:hAnsi="Times New Roman" w:cs="Times New Roman"/>
                <w:sz w:val="28"/>
                <w:szCs w:val="28"/>
              </w:rPr>
            </w:pPr>
            <w:r>
              <w:rPr>
                <w:rFonts w:ascii="Times New Roman" w:hAnsi="Times New Roman" w:cs="Times New Roman"/>
                <w:sz w:val="28"/>
                <w:szCs w:val="28"/>
              </w:rPr>
              <w:t>20</w:t>
            </w:r>
            <w:r w:rsidR="000C4C2C">
              <w:rPr>
                <w:rFonts w:ascii="Times New Roman" w:hAnsi="Times New Roman" w:cs="Times New Roman"/>
                <w:sz w:val="28"/>
                <w:szCs w:val="28"/>
              </w:rPr>
              <w:t>.</w:t>
            </w:r>
          </w:p>
        </w:tc>
        <w:tc>
          <w:tcPr>
            <w:tcW w:w="4366" w:type="dxa"/>
          </w:tcPr>
          <w:p w:rsidR="00823285" w:rsidRDefault="000C4C2C" w:rsidP="00F221AE">
            <w:pPr>
              <w:rPr>
                <w:rFonts w:ascii="Times New Roman" w:hAnsi="Times New Roman" w:cs="Times New Roman"/>
                <w:sz w:val="28"/>
                <w:szCs w:val="28"/>
              </w:rPr>
            </w:pPr>
            <w:r>
              <w:rPr>
                <w:rFonts w:ascii="Times New Roman" w:hAnsi="Times New Roman" w:cs="Times New Roman"/>
                <w:sz w:val="28"/>
                <w:szCs w:val="28"/>
              </w:rPr>
              <w:t xml:space="preserve">Поступки делового человека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выбор маршрута)</w:t>
            </w:r>
          </w:p>
        </w:tc>
        <w:tc>
          <w:tcPr>
            <w:tcW w:w="992" w:type="dxa"/>
          </w:tcPr>
          <w:p w:rsidR="00823285" w:rsidRDefault="000C4C2C" w:rsidP="00F221AE">
            <w:pP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823285" w:rsidRDefault="00823285" w:rsidP="00F221AE">
            <w:pPr>
              <w:rPr>
                <w:rFonts w:ascii="Times New Roman" w:hAnsi="Times New Roman" w:cs="Times New Roman"/>
                <w:sz w:val="28"/>
                <w:szCs w:val="28"/>
              </w:rPr>
            </w:pPr>
          </w:p>
        </w:tc>
        <w:tc>
          <w:tcPr>
            <w:tcW w:w="901" w:type="dxa"/>
          </w:tcPr>
          <w:p w:rsidR="00823285" w:rsidRDefault="00823285" w:rsidP="00F221AE">
            <w:pPr>
              <w:rPr>
                <w:rFonts w:ascii="Times New Roman" w:hAnsi="Times New Roman" w:cs="Times New Roman"/>
                <w:sz w:val="28"/>
                <w:szCs w:val="28"/>
              </w:rPr>
            </w:pPr>
          </w:p>
        </w:tc>
        <w:tc>
          <w:tcPr>
            <w:tcW w:w="1532" w:type="dxa"/>
          </w:tcPr>
          <w:p w:rsidR="00823285" w:rsidRDefault="000C4C2C" w:rsidP="00F221AE">
            <w:pPr>
              <w:rPr>
                <w:rFonts w:ascii="Times New Roman" w:hAnsi="Times New Roman" w:cs="Times New Roman"/>
                <w:sz w:val="28"/>
                <w:szCs w:val="28"/>
              </w:rPr>
            </w:pPr>
            <w:r>
              <w:rPr>
                <w:rFonts w:ascii="Times New Roman" w:hAnsi="Times New Roman" w:cs="Times New Roman"/>
                <w:sz w:val="28"/>
                <w:szCs w:val="28"/>
              </w:rPr>
              <w:t>лекция</w:t>
            </w:r>
          </w:p>
        </w:tc>
      </w:tr>
      <w:tr w:rsidR="00823285" w:rsidTr="00F221AE">
        <w:tc>
          <w:tcPr>
            <w:tcW w:w="704" w:type="dxa"/>
          </w:tcPr>
          <w:p w:rsidR="00823285" w:rsidRDefault="00E77F64" w:rsidP="00F221AE">
            <w:pPr>
              <w:rPr>
                <w:rFonts w:ascii="Times New Roman" w:hAnsi="Times New Roman" w:cs="Times New Roman"/>
                <w:sz w:val="28"/>
                <w:szCs w:val="28"/>
              </w:rPr>
            </w:pPr>
            <w:r>
              <w:rPr>
                <w:rFonts w:ascii="Times New Roman" w:hAnsi="Times New Roman" w:cs="Times New Roman"/>
                <w:sz w:val="28"/>
                <w:szCs w:val="28"/>
              </w:rPr>
              <w:t>21</w:t>
            </w:r>
            <w:r w:rsidR="000C4C2C">
              <w:rPr>
                <w:rFonts w:ascii="Times New Roman" w:hAnsi="Times New Roman" w:cs="Times New Roman"/>
                <w:sz w:val="28"/>
                <w:szCs w:val="28"/>
              </w:rPr>
              <w:t>.</w:t>
            </w:r>
          </w:p>
        </w:tc>
        <w:tc>
          <w:tcPr>
            <w:tcW w:w="4366" w:type="dxa"/>
          </w:tcPr>
          <w:p w:rsidR="00823285" w:rsidRDefault="000C4C2C" w:rsidP="00F221AE">
            <w:pPr>
              <w:rPr>
                <w:rFonts w:ascii="Times New Roman" w:hAnsi="Times New Roman" w:cs="Times New Roman"/>
                <w:sz w:val="28"/>
                <w:szCs w:val="28"/>
              </w:rPr>
            </w:pPr>
            <w:r>
              <w:rPr>
                <w:rFonts w:ascii="Times New Roman" w:hAnsi="Times New Roman" w:cs="Times New Roman"/>
                <w:sz w:val="28"/>
                <w:szCs w:val="28"/>
              </w:rPr>
              <w:t>Вырезание из бумаги</w:t>
            </w:r>
          </w:p>
        </w:tc>
        <w:tc>
          <w:tcPr>
            <w:tcW w:w="992" w:type="dxa"/>
          </w:tcPr>
          <w:p w:rsidR="00823285" w:rsidRDefault="000C4C2C" w:rsidP="00F221AE">
            <w:pP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823285" w:rsidRDefault="00823285" w:rsidP="00F221AE">
            <w:pPr>
              <w:rPr>
                <w:rFonts w:ascii="Times New Roman" w:hAnsi="Times New Roman" w:cs="Times New Roman"/>
                <w:sz w:val="28"/>
                <w:szCs w:val="28"/>
              </w:rPr>
            </w:pPr>
          </w:p>
        </w:tc>
        <w:tc>
          <w:tcPr>
            <w:tcW w:w="901" w:type="dxa"/>
          </w:tcPr>
          <w:p w:rsidR="00823285" w:rsidRDefault="00823285" w:rsidP="00F221AE">
            <w:pPr>
              <w:rPr>
                <w:rFonts w:ascii="Times New Roman" w:hAnsi="Times New Roman" w:cs="Times New Roman"/>
                <w:sz w:val="28"/>
                <w:szCs w:val="28"/>
              </w:rPr>
            </w:pPr>
          </w:p>
        </w:tc>
        <w:tc>
          <w:tcPr>
            <w:tcW w:w="1532" w:type="dxa"/>
          </w:tcPr>
          <w:p w:rsidR="00823285" w:rsidRDefault="000C4C2C" w:rsidP="00F221AE">
            <w:pPr>
              <w:rPr>
                <w:rFonts w:ascii="Times New Roman" w:hAnsi="Times New Roman" w:cs="Times New Roman"/>
                <w:sz w:val="28"/>
                <w:szCs w:val="28"/>
              </w:rPr>
            </w:pPr>
            <w:r>
              <w:rPr>
                <w:rFonts w:ascii="Times New Roman" w:hAnsi="Times New Roman" w:cs="Times New Roman"/>
                <w:sz w:val="28"/>
                <w:szCs w:val="28"/>
              </w:rPr>
              <w:t>практика</w:t>
            </w:r>
          </w:p>
        </w:tc>
      </w:tr>
      <w:tr w:rsidR="00823285" w:rsidTr="00F221AE">
        <w:tc>
          <w:tcPr>
            <w:tcW w:w="704" w:type="dxa"/>
          </w:tcPr>
          <w:p w:rsidR="00823285" w:rsidRDefault="000C4C2C" w:rsidP="00F221AE">
            <w:pPr>
              <w:rPr>
                <w:rFonts w:ascii="Times New Roman" w:hAnsi="Times New Roman" w:cs="Times New Roman"/>
                <w:sz w:val="28"/>
                <w:szCs w:val="28"/>
              </w:rPr>
            </w:pPr>
            <w:r>
              <w:rPr>
                <w:rFonts w:ascii="Times New Roman" w:hAnsi="Times New Roman" w:cs="Times New Roman"/>
                <w:sz w:val="28"/>
                <w:szCs w:val="28"/>
              </w:rPr>
              <w:t>2</w:t>
            </w:r>
            <w:r w:rsidR="00E77F64">
              <w:rPr>
                <w:rFonts w:ascii="Times New Roman" w:hAnsi="Times New Roman" w:cs="Times New Roman"/>
                <w:sz w:val="28"/>
                <w:szCs w:val="28"/>
              </w:rPr>
              <w:t>2</w:t>
            </w:r>
            <w:r>
              <w:rPr>
                <w:rFonts w:ascii="Times New Roman" w:hAnsi="Times New Roman" w:cs="Times New Roman"/>
                <w:sz w:val="28"/>
                <w:szCs w:val="28"/>
              </w:rPr>
              <w:t>.</w:t>
            </w:r>
          </w:p>
        </w:tc>
        <w:tc>
          <w:tcPr>
            <w:tcW w:w="4366" w:type="dxa"/>
          </w:tcPr>
          <w:p w:rsidR="00823285" w:rsidRDefault="000C4C2C" w:rsidP="00F221AE">
            <w:pPr>
              <w:rPr>
                <w:rFonts w:ascii="Times New Roman" w:hAnsi="Times New Roman" w:cs="Times New Roman"/>
                <w:sz w:val="28"/>
                <w:szCs w:val="28"/>
              </w:rPr>
            </w:pPr>
            <w:r>
              <w:rPr>
                <w:rFonts w:ascii="Times New Roman" w:hAnsi="Times New Roman" w:cs="Times New Roman"/>
                <w:sz w:val="28"/>
                <w:szCs w:val="28"/>
              </w:rPr>
              <w:t>Не отрывая карандаш от бумаги</w:t>
            </w:r>
          </w:p>
        </w:tc>
        <w:tc>
          <w:tcPr>
            <w:tcW w:w="992" w:type="dxa"/>
          </w:tcPr>
          <w:p w:rsidR="00823285" w:rsidRDefault="000C4C2C" w:rsidP="00F221AE">
            <w:pP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823285" w:rsidRDefault="00823285" w:rsidP="00F221AE">
            <w:pPr>
              <w:rPr>
                <w:rFonts w:ascii="Times New Roman" w:hAnsi="Times New Roman" w:cs="Times New Roman"/>
                <w:sz w:val="28"/>
                <w:szCs w:val="28"/>
              </w:rPr>
            </w:pPr>
          </w:p>
        </w:tc>
        <w:tc>
          <w:tcPr>
            <w:tcW w:w="901" w:type="dxa"/>
          </w:tcPr>
          <w:p w:rsidR="00823285" w:rsidRDefault="00823285" w:rsidP="00F221AE">
            <w:pPr>
              <w:rPr>
                <w:rFonts w:ascii="Times New Roman" w:hAnsi="Times New Roman" w:cs="Times New Roman"/>
                <w:sz w:val="28"/>
                <w:szCs w:val="28"/>
              </w:rPr>
            </w:pPr>
          </w:p>
        </w:tc>
        <w:tc>
          <w:tcPr>
            <w:tcW w:w="1532" w:type="dxa"/>
          </w:tcPr>
          <w:p w:rsidR="00823285" w:rsidRDefault="002F1A9B" w:rsidP="00F221AE">
            <w:pPr>
              <w:rPr>
                <w:rFonts w:ascii="Times New Roman" w:hAnsi="Times New Roman" w:cs="Times New Roman"/>
                <w:sz w:val="28"/>
                <w:szCs w:val="28"/>
              </w:rPr>
            </w:pPr>
            <w:r>
              <w:rPr>
                <w:rFonts w:ascii="Times New Roman" w:hAnsi="Times New Roman" w:cs="Times New Roman"/>
                <w:sz w:val="28"/>
                <w:szCs w:val="28"/>
              </w:rPr>
              <w:t>практика</w:t>
            </w:r>
          </w:p>
        </w:tc>
      </w:tr>
      <w:tr w:rsidR="00823285" w:rsidTr="00F221AE">
        <w:tc>
          <w:tcPr>
            <w:tcW w:w="704" w:type="dxa"/>
          </w:tcPr>
          <w:p w:rsidR="00823285" w:rsidRDefault="002F1A9B" w:rsidP="00F221AE">
            <w:pPr>
              <w:rPr>
                <w:rFonts w:ascii="Times New Roman" w:hAnsi="Times New Roman" w:cs="Times New Roman"/>
                <w:sz w:val="28"/>
                <w:szCs w:val="28"/>
              </w:rPr>
            </w:pPr>
            <w:r>
              <w:rPr>
                <w:rFonts w:ascii="Times New Roman" w:hAnsi="Times New Roman" w:cs="Times New Roman"/>
                <w:sz w:val="28"/>
                <w:szCs w:val="28"/>
              </w:rPr>
              <w:t>2</w:t>
            </w:r>
            <w:r w:rsidR="00E77F64">
              <w:rPr>
                <w:rFonts w:ascii="Times New Roman" w:hAnsi="Times New Roman" w:cs="Times New Roman"/>
                <w:sz w:val="28"/>
                <w:szCs w:val="28"/>
              </w:rPr>
              <w:t>3</w:t>
            </w:r>
            <w:r>
              <w:rPr>
                <w:rFonts w:ascii="Times New Roman" w:hAnsi="Times New Roman" w:cs="Times New Roman"/>
                <w:sz w:val="28"/>
                <w:szCs w:val="28"/>
              </w:rPr>
              <w:t>.</w:t>
            </w:r>
          </w:p>
        </w:tc>
        <w:tc>
          <w:tcPr>
            <w:tcW w:w="4366" w:type="dxa"/>
          </w:tcPr>
          <w:p w:rsidR="002F1A9B" w:rsidRDefault="002F1A9B" w:rsidP="00F221AE">
            <w:pPr>
              <w:rPr>
                <w:rFonts w:ascii="Times New Roman" w:hAnsi="Times New Roman" w:cs="Times New Roman"/>
                <w:sz w:val="28"/>
                <w:szCs w:val="28"/>
              </w:rPr>
            </w:pPr>
            <w:r>
              <w:rPr>
                <w:rFonts w:ascii="Times New Roman" w:hAnsi="Times New Roman" w:cs="Times New Roman"/>
                <w:sz w:val="28"/>
                <w:szCs w:val="28"/>
              </w:rPr>
              <w:t>Задачи со спичками и счетными палочками</w:t>
            </w:r>
          </w:p>
        </w:tc>
        <w:tc>
          <w:tcPr>
            <w:tcW w:w="992" w:type="dxa"/>
          </w:tcPr>
          <w:p w:rsidR="00823285" w:rsidRDefault="002F1A9B" w:rsidP="00F221AE">
            <w:pP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823285" w:rsidRDefault="00823285" w:rsidP="00F221AE">
            <w:pPr>
              <w:rPr>
                <w:rFonts w:ascii="Times New Roman" w:hAnsi="Times New Roman" w:cs="Times New Roman"/>
                <w:sz w:val="28"/>
                <w:szCs w:val="28"/>
              </w:rPr>
            </w:pPr>
          </w:p>
        </w:tc>
        <w:tc>
          <w:tcPr>
            <w:tcW w:w="901" w:type="dxa"/>
          </w:tcPr>
          <w:p w:rsidR="00823285" w:rsidRDefault="00823285" w:rsidP="00F221AE">
            <w:pPr>
              <w:rPr>
                <w:rFonts w:ascii="Times New Roman" w:hAnsi="Times New Roman" w:cs="Times New Roman"/>
                <w:sz w:val="28"/>
                <w:szCs w:val="28"/>
              </w:rPr>
            </w:pPr>
          </w:p>
        </w:tc>
        <w:tc>
          <w:tcPr>
            <w:tcW w:w="1532" w:type="dxa"/>
          </w:tcPr>
          <w:p w:rsidR="00823285" w:rsidRDefault="002F1A9B" w:rsidP="00F221AE">
            <w:pPr>
              <w:rPr>
                <w:rFonts w:ascii="Times New Roman" w:hAnsi="Times New Roman" w:cs="Times New Roman"/>
                <w:sz w:val="28"/>
                <w:szCs w:val="28"/>
              </w:rPr>
            </w:pPr>
            <w:r>
              <w:rPr>
                <w:rFonts w:ascii="Times New Roman" w:hAnsi="Times New Roman" w:cs="Times New Roman"/>
                <w:sz w:val="28"/>
                <w:szCs w:val="28"/>
              </w:rPr>
              <w:t>практика</w:t>
            </w:r>
          </w:p>
        </w:tc>
      </w:tr>
      <w:tr w:rsidR="00823285" w:rsidTr="00F221AE">
        <w:tc>
          <w:tcPr>
            <w:tcW w:w="704" w:type="dxa"/>
          </w:tcPr>
          <w:p w:rsidR="00823285" w:rsidRDefault="002F1A9B" w:rsidP="00F221AE">
            <w:pPr>
              <w:rPr>
                <w:rFonts w:ascii="Times New Roman" w:hAnsi="Times New Roman" w:cs="Times New Roman"/>
                <w:sz w:val="28"/>
                <w:szCs w:val="28"/>
              </w:rPr>
            </w:pPr>
            <w:r>
              <w:rPr>
                <w:rFonts w:ascii="Times New Roman" w:hAnsi="Times New Roman" w:cs="Times New Roman"/>
                <w:sz w:val="28"/>
                <w:szCs w:val="28"/>
              </w:rPr>
              <w:t>24</w:t>
            </w:r>
            <w:r w:rsidR="00E77F64">
              <w:rPr>
                <w:rFonts w:ascii="Times New Roman" w:hAnsi="Times New Roman" w:cs="Times New Roman"/>
                <w:sz w:val="28"/>
                <w:szCs w:val="28"/>
              </w:rPr>
              <w:t>-25-26</w:t>
            </w:r>
            <w:r>
              <w:rPr>
                <w:rFonts w:ascii="Times New Roman" w:hAnsi="Times New Roman" w:cs="Times New Roman"/>
                <w:sz w:val="28"/>
                <w:szCs w:val="28"/>
              </w:rPr>
              <w:t>.</w:t>
            </w:r>
          </w:p>
        </w:tc>
        <w:tc>
          <w:tcPr>
            <w:tcW w:w="4366" w:type="dxa"/>
          </w:tcPr>
          <w:p w:rsidR="00823285" w:rsidRDefault="002F1A9B" w:rsidP="00F221AE">
            <w:pPr>
              <w:rPr>
                <w:rFonts w:ascii="Times New Roman" w:hAnsi="Times New Roman" w:cs="Times New Roman"/>
                <w:sz w:val="28"/>
                <w:szCs w:val="28"/>
              </w:rPr>
            </w:pPr>
            <w:r>
              <w:rPr>
                <w:rFonts w:ascii="Times New Roman" w:hAnsi="Times New Roman" w:cs="Times New Roman"/>
                <w:sz w:val="28"/>
                <w:szCs w:val="28"/>
              </w:rPr>
              <w:t>Применение геометрии в создании паркетов, мозаик, орнаментов и др.</w:t>
            </w:r>
          </w:p>
        </w:tc>
        <w:tc>
          <w:tcPr>
            <w:tcW w:w="992" w:type="dxa"/>
          </w:tcPr>
          <w:p w:rsidR="00823285" w:rsidRDefault="002F1A9B" w:rsidP="00F221AE">
            <w:pP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823285" w:rsidRDefault="00823285" w:rsidP="00F221AE">
            <w:pPr>
              <w:rPr>
                <w:rFonts w:ascii="Times New Roman" w:hAnsi="Times New Roman" w:cs="Times New Roman"/>
                <w:sz w:val="28"/>
                <w:szCs w:val="28"/>
              </w:rPr>
            </w:pPr>
          </w:p>
        </w:tc>
        <w:tc>
          <w:tcPr>
            <w:tcW w:w="901" w:type="dxa"/>
          </w:tcPr>
          <w:p w:rsidR="00823285" w:rsidRDefault="00823285" w:rsidP="00F221AE">
            <w:pPr>
              <w:rPr>
                <w:rFonts w:ascii="Times New Roman" w:hAnsi="Times New Roman" w:cs="Times New Roman"/>
                <w:sz w:val="28"/>
                <w:szCs w:val="28"/>
              </w:rPr>
            </w:pPr>
          </w:p>
        </w:tc>
        <w:tc>
          <w:tcPr>
            <w:tcW w:w="1532" w:type="dxa"/>
          </w:tcPr>
          <w:p w:rsidR="00823285" w:rsidRDefault="002F1A9B" w:rsidP="00F221AE">
            <w:pPr>
              <w:rPr>
                <w:rFonts w:ascii="Times New Roman" w:hAnsi="Times New Roman" w:cs="Times New Roman"/>
                <w:sz w:val="28"/>
                <w:szCs w:val="28"/>
              </w:rPr>
            </w:pPr>
            <w:r>
              <w:rPr>
                <w:rFonts w:ascii="Times New Roman" w:hAnsi="Times New Roman" w:cs="Times New Roman"/>
                <w:sz w:val="28"/>
                <w:szCs w:val="28"/>
              </w:rPr>
              <w:t>Лекция</w:t>
            </w:r>
          </w:p>
          <w:p w:rsidR="002F1A9B" w:rsidRDefault="002F1A9B" w:rsidP="00F221AE">
            <w:pPr>
              <w:rPr>
                <w:rFonts w:ascii="Times New Roman" w:hAnsi="Times New Roman" w:cs="Times New Roman"/>
                <w:sz w:val="28"/>
                <w:szCs w:val="28"/>
              </w:rPr>
            </w:pPr>
            <w:r>
              <w:rPr>
                <w:rFonts w:ascii="Times New Roman" w:hAnsi="Times New Roman" w:cs="Times New Roman"/>
                <w:sz w:val="28"/>
                <w:szCs w:val="28"/>
              </w:rPr>
              <w:t>Практика</w:t>
            </w:r>
          </w:p>
          <w:p w:rsidR="002F1A9B" w:rsidRDefault="002F1A9B" w:rsidP="00F221AE">
            <w:pPr>
              <w:rPr>
                <w:rFonts w:ascii="Times New Roman" w:hAnsi="Times New Roman" w:cs="Times New Roman"/>
                <w:sz w:val="28"/>
                <w:szCs w:val="28"/>
              </w:rPr>
            </w:pPr>
            <w:r>
              <w:rPr>
                <w:rFonts w:ascii="Times New Roman" w:hAnsi="Times New Roman" w:cs="Times New Roman"/>
                <w:sz w:val="28"/>
                <w:szCs w:val="28"/>
              </w:rPr>
              <w:t>практика</w:t>
            </w:r>
          </w:p>
        </w:tc>
      </w:tr>
      <w:tr w:rsidR="00823285" w:rsidTr="00F221AE">
        <w:tc>
          <w:tcPr>
            <w:tcW w:w="704" w:type="dxa"/>
          </w:tcPr>
          <w:p w:rsidR="00823285" w:rsidRDefault="00823285" w:rsidP="00F221AE">
            <w:pPr>
              <w:rPr>
                <w:rFonts w:ascii="Times New Roman" w:hAnsi="Times New Roman" w:cs="Times New Roman"/>
                <w:sz w:val="28"/>
                <w:szCs w:val="28"/>
              </w:rPr>
            </w:pPr>
          </w:p>
        </w:tc>
        <w:tc>
          <w:tcPr>
            <w:tcW w:w="4366" w:type="dxa"/>
          </w:tcPr>
          <w:p w:rsidR="00823285" w:rsidRPr="00E77F64" w:rsidRDefault="00E77F64" w:rsidP="00F221AE">
            <w:pPr>
              <w:rPr>
                <w:rFonts w:ascii="Times New Roman" w:hAnsi="Times New Roman" w:cs="Times New Roman"/>
                <w:b/>
                <w:sz w:val="28"/>
                <w:szCs w:val="28"/>
              </w:rPr>
            </w:pPr>
            <w:r w:rsidRPr="00E77F64">
              <w:rPr>
                <w:rFonts w:ascii="Times New Roman" w:hAnsi="Times New Roman" w:cs="Times New Roman"/>
                <w:b/>
                <w:sz w:val="28"/>
                <w:szCs w:val="28"/>
              </w:rPr>
              <w:t>5.Занимательные задачи</w:t>
            </w:r>
          </w:p>
        </w:tc>
        <w:tc>
          <w:tcPr>
            <w:tcW w:w="992" w:type="dxa"/>
          </w:tcPr>
          <w:p w:rsidR="00823285" w:rsidRDefault="00BE16F1" w:rsidP="00F221AE">
            <w:pPr>
              <w:rPr>
                <w:rFonts w:ascii="Times New Roman" w:hAnsi="Times New Roman" w:cs="Times New Roman"/>
                <w:sz w:val="28"/>
                <w:szCs w:val="28"/>
              </w:rPr>
            </w:pPr>
            <w:r>
              <w:rPr>
                <w:rFonts w:ascii="Times New Roman" w:hAnsi="Times New Roman" w:cs="Times New Roman"/>
                <w:sz w:val="28"/>
                <w:szCs w:val="28"/>
              </w:rPr>
              <w:t>8</w:t>
            </w:r>
          </w:p>
        </w:tc>
        <w:tc>
          <w:tcPr>
            <w:tcW w:w="850" w:type="dxa"/>
          </w:tcPr>
          <w:p w:rsidR="00823285" w:rsidRDefault="00823285" w:rsidP="00F221AE">
            <w:pPr>
              <w:rPr>
                <w:rFonts w:ascii="Times New Roman" w:hAnsi="Times New Roman" w:cs="Times New Roman"/>
                <w:sz w:val="28"/>
                <w:szCs w:val="28"/>
              </w:rPr>
            </w:pPr>
          </w:p>
        </w:tc>
        <w:tc>
          <w:tcPr>
            <w:tcW w:w="901" w:type="dxa"/>
          </w:tcPr>
          <w:p w:rsidR="00823285" w:rsidRDefault="00823285" w:rsidP="00F221AE">
            <w:pPr>
              <w:rPr>
                <w:rFonts w:ascii="Times New Roman" w:hAnsi="Times New Roman" w:cs="Times New Roman"/>
                <w:sz w:val="28"/>
                <w:szCs w:val="28"/>
              </w:rPr>
            </w:pPr>
          </w:p>
        </w:tc>
        <w:tc>
          <w:tcPr>
            <w:tcW w:w="1532" w:type="dxa"/>
          </w:tcPr>
          <w:p w:rsidR="00823285" w:rsidRDefault="00823285" w:rsidP="00F221AE">
            <w:pPr>
              <w:rPr>
                <w:rFonts w:ascii="Times New Roman" w:hAnsi="Times New Roman" w:cs="Times New Roman"/>
                <w:sz w:val="28"/>
                <w:szCs w:val="28"/>
              </w:rPr>
            </w:pPr>
          </w:p>
        </w:tc>
      </w:tr>
      <w:tr w:rsidR="000C4C2C" w:rsidTr="00F221AE">
        <w:tc>
          <w:tcPr>
            <w:tcW w:w="704" w:type="dxa"/>
          </w:tcPr>
          <w:p w:rsidR="000C4C2C" w:rsidRDefault="00BE16F1" w:rsidP="00F221AE">
            <w:pPr>
              <w:rPr>
                <w:rFonts w:ascii="Times New Roman" w:hAnsi="Times New Roman" w:cs="Times New Roman"/>
                <w:sz w:val="28"/>
                <w:szCs w:val="28"/>
              </w:rPr>
            </w:pPr>
            <w:r>
              <w:rPr>
                <w:rFonts w:ascii="Times New Roman" w:hAnsi="Times New Roman" w:cs="Times New Roman"/>
                <w:sz w:val="28"/>
                <w:szCs w:val="28"/>
              </w:rPr>
              <w:t>27</w:t>
            </w:r>
          </w:p>
        </w:tc>
        <w:tc>
          <w:tcPr>
            <w:tcW w:w="4366" w:type="dxa"/>
          </w:tcPr>
          <w:p w:rsidR="000C4C2C" w:rsidRDefault="00E77F64" w:rsidP="00F221AE">
            <w:pPr>
              <w:rPr>
                <w:rFonts w:ascii="Times New Roman" w:hAnsi="Times New Roman" w:cs="Times New Roman"/>
                <w:sz w:val="28"/>
                <w:szCs w:val="28"/>
              </w:rPr>
            </w:pPr>
            <w:r>
              <w:rPr>
                <w:rFonts w:ascii="Times New Roman" w:hAnsi="Times New Roman" w:cs="Times New Roman"/>
                <w:sz w:val="28"/>
                <w:szCs w:val="28"/>
              </w:rPr>
              <w:t>Таблица игр чемпионата по футболу</w:t>
            </w:r>
          </w:p>
        </w:tc>
        <w:tc>
          <w:tcPr>
            <w:tcW w:w="992" w:type="dxa"/>
          </w:tcPr>
          <w:p w:rsidR="000C4C2C" w:rsidRDefault="00E77F64" w:rsidP="00F221AE">
            <w:pP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0C4C2C" w:rsidRDefault="000C4C2C" w:rsidP="00F221AE">
            <w:pPr>
              <w:rPr>
                <w:rFonts w:ascii="Times New Roman" w:hAnsi="Times New Roman" w:cs="Times New Roman"/>
                <w:sz w:val="28"/>
                <w:szCs w:val="28"/>
              </w:rPr>
            </w:pPr>
          </w:p>
        </w:tc>
        <w:tc>
          <w:tcPr>
            <w:tcW w:w="901" w:type="dxa"/>
          </w:tcPr>
          <w:p w:rsidR="000C4C2C" w:rsidRDefault="000C4C2C" w:rsidP="00F221AE">
            <w:pPr>
              <w:rPr>
                <w:rFonts w:ascii="Times New Roman" w:hAnsi="Times New Roman" w:cs="Times New Roman"/>
                <w:sz w:val="28"/>
                <w:szCs w:val="28"/>
              </w:rPr>
            </w:pPr>
          </w:p>
        </w:tc>
        <w:tc>
          <w:tcPr>
            <w:tcW w:w="1532" w:type="dxa"/>
          </w:tcPr>
          <w:p w:rsidR="000C4C2C" w:rsidRDefault="00BE16F1" w:rsidP="00F221AE">
            <w:pPr>
              <w:rPr>
                <w:rFonts w:ascii="Times New Roman" w:hAnsi="Times New Roman" w:cs="Times New Roman"/>
                <w:sz w:val="28"/>
                <w:szCs w:val="28"/>
              </w:rPr>
            </w:pPr>
            <w:r>
              <w:rPr>
                <w:rFonts w:ascii="Times New Roman" w:hAnsi="Times New Roman" w:cs="Times New Roman"/>
                <w:sz w:val="28"/>
                <w:szCs w:val="28"/>
              </w:rPr>
              <w:t>практика</w:t>
            </w:r>
          </w:p>
        </w:tc>
      </w:tr>
      <w:tr w:rsidR="000C4C2C" w:rsidTr="00F221AE">
        <w:tc>
          <w:tcPr>
            <w:tcW w:w="704" w:type="dxa"/>
          </w:tcPr>
          <w:p w:rsidR="000C4C2C" w:rsidRDefault="00BE16F1" w:rsidP="00F221AE">
            <w:pPr>
              <w:rPr>
                <w:rFonts w:ascii="Times New Roman" w:hAnsi="Times New Roman" w:cs="Times New Roman"/>
                <w:sz w:val="28"/>
                <w:szCs w:val="28"/>
              </w:rPr>
            </w:pPr>
            <w:r>
              <w:rPr>
                <w:rFonts w:ascii="Times New Roman" w:hAnsi="Times New Roman" w:cs="Times New Roman"/>
                <w:sz w:val="28"/>
                <w:szCs w:val="28"/>
              </w:rPr>
              <w:lastRenderedPageBreak/>
              <w:t>28</w:t>
            </w:r>
          </w:p>
        </w:tc>
        <w:tc>
          <w:tcPr>
            <w:tcW w:w="4366" w:type="dxa"/>
          </w:tcPr>
          <w:p w:rsidR="000C4C2C" w:rsidRDefault="00E77F64" w:rsidP="00F221AE">
            <w:pPr>
              <w:rPr>
                <w:rFonts w:ascii="Times New Roman" w:hAnsi="Times New Roman" w:cs="Times New Roman"/>
                <w:sz w:val="28"/>
                <w:szCs w:val="28"/>
              </w:rPr>
            </w:pPr>
            <w:r>
              <w:rPr>
                <w:rFonts w:ascii="Times New Roman" w:hAnsi="Times New Roman" w:cs="Times New Roman"/>
                <w:sz w:val="28"/>
                <w:szCs w:val="28"/>
              </w:rPr>
              <w:t>Воздушный змей</w:t>
            </w:r>
          </w:p>
        </w:tc>
        <w:tc>
          <w:tcPr>
            <w:tcW w:w="992" w:type="dxa"/>
          </w:tcPr>
          <w:p w:rsidR="000C4C2C" w:rsidRDefault="00E77F64" w:rsidP="00F221AE">
            <w:pP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0C4C2C" w:rsidRDefault="000C4C2C" w:rsidP="00F221AE">
            <w:pPr>
              <w:rPr>
                <w:rFonts w:ascii="Times New Roman" w:hAnsi="Times New Roman" w:cs="Times New Roman"/>
                <w:sz w:val="28"/>
                <w:szCs w:val="28"/>
              </w:rPr>
            </w:pPr>
          </w:p>
        </w:tc>
        <w:tc>
          <w:tcPr>
            <w:tcW w:w="901" w:type="dxa"/>
          </w:tcPr>
          <w:p w:rsidR="000C4C2C" w:rsidRDefault="000C4C2C" w:rsidP="00F221AE">
            <w:pPr>
              <w:rPr>
                <w:rFonts w:ascii="Times New Roman" w:hAnsi="Times New Roman" w:cs="Times New Roman"/>
                <w:sz w:val="28"/>
                <w:szCs w:val="28"/>
              </w:rPr>
            </w:pPr>
          </w:p>
        </w:tc>
        <w:tc>
          <w:tcPr>
            <w:tcW w:w="1532" w:type="dxa"/>
          </w:tcPr>
          <w:p w:rsidR="000C4C2C" w:rsidRDefault="00BE16F1" w:rsidP="00F221AE">
            <w:pPr>
              <w:rPr>
                <w:rFonts w:ascii="Times New Roman" w:hAnsi="Times New Roman" w:cs="Times New Roman"/>
                <w:sz w:val="28"/>
                <w:szCs w:val="28"/>
              </w:rPr>
            </w:pPr>
            <w:r>
              <w:rPr>
                <w:rFonts w:ascii="Times New Roman" w:hAnsi="Times New Roman" w:cs="Times New Roman"/>
                <w:sz w:val="28"/>
                <w:szCs w:val="28"/>
              </w:rPr>
              <w:t>лекция</w:t>
            </w:r>
          </w:p>
        </w:tc>
      </w:tr>
      <w:tr w:rsidR="000C4C2C" w:rsidTr="00F221AE">
        <w:tc>
          <w:tcPr>
            <w:tcW w:w="704" w:type="dxa"/>
          </w:tcPr>
          <w:p w:rsidR="000C4C2C" w:rsidRDefault="00BE16F1" w:rsidP="00F221AE">
            <w:pPr>
              <w:rPr>
                <w:rFonts w:ascii="Times New Roman" w:hAnsi="Times New Roman" w:cs="Times New Roman"/>
                <w:sz w:val="28"/>
                <w:szCs w:val="28"/>
              </w:rPr>
            </w:pPr>
            <w:r>
              <w:rPr>
                <w:rFonts w:ascii="Times New Roman" w:hAnsi="Times New Roman" w:cs="Times New Roman"/>
                <w:sz w:val="28"/>
                <w:szCs w:val="28"/>
              </w:rPr>
              <w:t>29</w:t>
            </w:r>
          </w:p>
        </w:tc>
        <w:tc>
          <w:tcPr>
            <w:tcW w:w="4366" w:type="dxa"/>
          </w:tcPr>
          <w:p w:rsidR="000C4C2C" w:rsidRDefault="00E77F64" w:rsidP="00F221AE">
            <w:pPr>
              <w:rPr>
                <w:rFonts w:ascii="Times New Roman" w:hAnsi="Times New Roman" w:cs="Times New Roman"/>
                <w:sz w:val="28"/>
                <w:szCs w:val="28"/>
              </w:rPr>
            </w:pPr>
            <w:r>
              <w:rPr>
                <w:rFonts w:ascii="Times New Roman" w:hAnsi="Times New Roman" w:cs="Times New Roman"/>
                <w:sz w:val="28"/>
                <w:szCs w:val="28"/>
              </w:rPr>
              <w:t>Две головоломки</w:t>
            </w:r>
          </w:p>
        </w:tc>
        <w:tc>
          <w:tcPr>
            <w:tcW w:w="992" w:type="dxa"/>
          </w:tcPr>
          <w:p w:rsidR="000C4C2C" w:rsidRDefault="00E77F64" w:rsidP="00F221AE">
            <w:pP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0C4C2C" w:rsidRDefault="000C4C2C" w:rsidP="00F221AE">
            <w:pPr>
              <w:rPr>
                <w:rFonts w:ascii="Times New Roman" w:hAnsi="Times New Roman" w:cs="Times New Roman"/>
                <w:sz w:val="28"/>
                <w:szCs w:val="28"/>
              </w:rPr>
            </w:pPr>
          </w:p>
        </w:tc>
        <w:tc>
          <w:tcPr>
            <w:tcW w:w="901" w:type="dxa"/>
          </w:tcPr>
          <w:p w:rsidR="000C4C2C" w:rsidRDefault="000C4C2C" w:rsidP="00F221AE">
            <w:pPr>
              <w:rPr>
                <w:rFonts w:ascii="Times New Roman" w:hAnsi="Times New Roman" w:cs="Times New Roman"/>
                <w:sz w:val="28"/>
                <w:szCs w:val="28"/>
              </w:rPr>
            </w:pPr>
          </w:p>
        </w:tc>
        <w:tc>
          <w:tcPr>
            <w:tcW w:w="1532" w:type="dxa"/>
          </w:tcPr>
          <w:p w:rsidR="000C4C2C" w:rsidRDefault="00BE16F1" w:rsidP="00F221AE">
            <w:pPr>
              <w:rPr>
                <w:rFonts w:ascii="Times New Roman" w:hAnsi="Times New Roman" w:cs="Times New Roman"/>
                <w:sz w:val="28"/>
                <w:szCs w:val="28"/>
              </w:rPr>
            </w:pPr>
            <w:r>
              <w:rPr>
                <w:rFonts w:ascii="Times New Roman" w:hAnsi="Times New Roman" w:cs="Times New Roman"/>
                <w:sz w:val="28"/>
                <w:szCs w:val="28"/>
              </w:rPr>
              <w:t>практика</w:t>
            </w:r>
          </w:p>
        </w:tc>
      </w:tr>
      <w:tr w:rsidR="000C4C2C" w:rsidTr="00F221AE">
        <w:tc>
          <w:tcPr>
            <w:tcW w:w="704" w:type="dxa"/>
          </w:tcPr>
          <w:p w:rsidR="000C4C2C" w:rsidRDefault="00BE16F1" w:rsidP="00F221AE">
            <w:pPr>
              <w:rPr>
                <w:rFonts w:ascii="Times New Roman" w:hAnsi="Times New Roman" w:cs="Times New Roman"/>
                <w:sz w:val="28"/>
                <w:szCs w:val="28"/>
              </w:rPr>
            </w:pPr>
            <w:r>
              <w:rPr>
                <w:rFonts w:ascii="Times New Roman" w:hAnsi="Times New Roman" w:cs="Times New Roman"/>
                <w:sz w:val="28"/>
                <w:szCs w:val="28"/>
              </w:rPr>
              <w:t>30</w:t>
            </w:r>
          </w:p>
        </w:tc>
        <w:tc>
          <w:tcPr>
            <w:tcW w:w="4366" w:type="dxa"/>
          </w:tcPr>
          <w:p w:rsidR="000C4C2C" w:rsidRDefault="00E77F64" w:rsidP="00F221AE">
            <w:pPr>
              <w:rPr>
                <w:rFonts w:ascii="Times New Roman" w:hAnsi="Times New Roman" w:cs="Times New Roman"/>
                <w:sz w:val="28"/>
                <w:szCs w:val="28"/>
              </w:rPr>
            </w:pPr>
            <w:r>
              <w:rPr>
                <w:rFonts w:ascii="Times New Roman" w:hAnsi="Times New Roman" w:cs="Times New Roman"/>
                <w:sz w:val="28"/>
                <w:szCs w:val="28"/>
              </w:rPr>
              <w:t>Азбука Морзе</w:t>
            </w:r>
          </w:p>
        </w:tc>
        <w:tc>
          <w:tcPr>
            <w:tcW w:w="992" w:type="dxa"/>
          </w:tcPr>
          <w:p w:rsidR="000C4C2C" w:rsidRDefault="00E77F64" w:rsidP="00F221AE">
            <w:pP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0C4C2C" w:rsidRDefault="000C4C2C" w:rsidP="00F221AE">
            <w:pPr>
              <w:rPr>
                <w:rFonts w:ascii="Times New Roman" w:hAnsi="Times New Roman" w:cs="Times New Roman"/>
                <w:sz w:val="28"/>
                <w:szCs w:val="28"/>
              </w:rPr>
            </w:pPr>
          </w:p>
        </w:tc>
        <w:tc>
          <w:tcPr>
            <w:tcW w:w="901" w:type="dxa"/>
          </w:tcPr>
          <w:p w:rsidR="000C4C2C" w:rsidRDefault="000C4C2C" w:rsidP="00F221AE">
            <w:pPr>
              <w:rPr>
                <w:rFonts w:ascii="Times New Roman" w:hAnsi="Times New Roman" w:cs="Times New Roman"/>
                <w:sz w:val="28"/>
                <w:szCs w:val="28"/>
              </w:rPr>
            </w:pPr>
          </w:p>
        </w:tc>
        <w:tc>
          <w:tcPr>
            <w:tcW w:w="1532" w:type="dxa"/>
          </w:tcPr>
          <w:p w:rsidR="000C4C2C" w:rsidRDefault="00BE16F1" w:rsidP="00F221AE">
            <w:pPr>
              <w:rPr>
                <w:rFonts w:ascii="Times New Roman" w:hAnsi="Times New Roman" w:cs="Times New Roman"/>
                <w:sz w:val="28"/>
                <w:szCs w:val="28"/>
              </w:rPr>
            </w:pPr>
            <w:r>
              <w:rPr>
                <w:rFonts w:ascii="Times New Roman" w:hAnsi="Times New Roman" w:cs="Times New Roman"/>
                <w:sz w:val="28"/>
                <w:szCs w:val="28"/>
              </w:rPr>
              <w:t>практика</w:t>
            </w:r>
          </w:p>
        </w:tc>
      </w:tr>
      <w:tr w:rsidR="00E77F64" w:rsidTr="00F221AE">
        <w:tc>
          <w:tcPr>
            <w:tcW w:w="704" w:type="dxa"/>
          </w:tcPr>
          <w:p w:rsidR="00E77F64" w:rsidRDefault="00BE16F1" w:rsidP="00F221AE">
            <w:pPr>
              <w:rPr>
                <w:rFonts w:ascii="Times New Roman" w:hAnsi="Times New Roman" w:cs="Times New Roman"/>
                <w:sz w:val="28"/>
                <w:szCs w:val="28"/>
              </w:rPr>
            </w:pPr>
            <w:r>
              <w:rPr>
                <w:rFonts w:ascii="Times New Roman" w:hAnsi="Times New Roman" w:cs="Times New Roman"/>
                <w:sz w:val="28"/>
                <w:szCs w:val="28"/>
              </w:rPr>
              <w:t>31</w:t>
            </w:r>
          </w:p>
        </w:tc>
        <w:tc>
          <w:tcPr>
            <w:tcW w:w="4366" w:type="dxa"/>
          </w:tcPr>
          <w:p w:rsidR="00E77F64" w:rsidRDefault="00E77F64" w:rsidP="00F221AE">
            <w:pPr>
              <w:rPr>
                <w:rFonts w:ascii="Times New Roman" w:hAnsi="Times New Roman" w:cs="Times New Roman"/>
                <w:sz w:val="28"/>
                <w:szCs w:val="28"/>
              </w:rPr>
            </w:pPr>
            <w:r>
              <w:rPr>
                <w:rFonts w:ascii="Times New Roman" w:hAnsi="Times New Roman" w:cs="Times New Roman"/>
                <w:sz w:val="28"/>
                <w:szCs w:val="28"/>
              </w:rPr>
              <w:t>Акция в интернет-магазине</w:t>
            </w:r>
          </w:p>
        </w:tc>
        <w:tc>
          <w:tcPr>
            <w:tcW w:w="992" w:type="dxa"/>
          </w:tcPr>
          <w:p w:rsidR="00E77F64" w:rsidRDefault="00E77F64" w:rsidP="00F221AE">
            <w:pP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E77F64" w:rsidRDefault="00E77F64" w:rsidP="00F221AE">
            <w:pPr>
              <w:rPr>
                <w:rFonts w:ascii="Times New Roman" w:hAnsi="Times New Roman" w:cs="Times New Roman"/>
                <w:sz w:val="28"/>
                <w:szCs w:val="28"/>
              </w:rPr>
            </w:pPr>
          </w:p>
        </w:tc>
        <w:tc>
          <w:tcPr>
            <w:tcW w:w="901" w:type="dxa"/>
          </w:tcPr>
          <w:p w:rsidR="00E77F64" w:rsidRDefault="00E77F64" w:rsidP="00F221AE">
            <w:pPr>
              <w:rPr>
                <w:rFonts w:ascii="Times New Roman" w:hAnsi="Times New Roman" w:cs="Times New Roman"/>
                <w:sz w:val="28"/>
                <w:szCs w:val="28"/>
              </w:rPr>
            </w:pPr>
          </w:p>
        </w:tc>
        <w:tc>
          <w:tcPr>
            <w:tcW w:w="1532" w:type="dxa"/>
          </w:tcPr>
          <w:p w:rsidR="00E77F64" w:rsidRDefault="00BE16F1" w:rsidP="00F221AE">
            <w:pPr>
              <w:rPr>
                <w:rFonts w:ascii="Times New Roman" w:hAnsi="Times New Roman" w:cs="Times New Roman"/>
                <w:sz w:val="28"/>
                <w:szCs w:val="28"/>
              </w:rPr>
            </w:pPr>
            <w:r>
              <w:rPr>
                <w:rFonts w:ascii="Times New Roman" w:hAnsi="Times New Roman" w:cs="Times New Roman"/>
                <w:sz w:val="28"/>
                <w:szCs w:val="28"/>
              </w:rPr>
              <w:t>практика</w:t>
            </w:r>
          </w:p>
        </w:tc>
      </w:tr>
      <w:tr w:rsidR="00E77F64" w:rsidTr="00F221AE">
        <w:tc>
          <w:tcPr>
            <w:tcW w:w="704" w:type="dxa"/>
          </w:tcPr>
          <w:p w:rsidR="00E77F64" w:rsidRDefault="00BE16F1" w:rsidP="00F221AE">
            <w:pPr>
              <w:rPr>
                <w:rFonts w:ascii="Times New Roman" w:hAnsi="Times New Roman" w:cs="Times New Roman"/>
                <w:sz w:val="28"/>
                <w:szCs w:val="28"/>
              </w:rPr>
            </w:pPr>
            <w:r>
              <w:rPr>
                <w:rFonts w:ascii="Times New Roman" w:hAnsi="Times New Roman" w:cs="Times New Roman"/>
                <w:sz w:val="28"/>
                <w:szCs w:val="28"/>
              </w:rPr>
              <w:t>32</w:t>
            </w:r>
          </w:p>
        </w:tc>
        <w:tc>
          <w:tcPr>
            <w:tcW w:w="4366" w:type="dxa"/>
          </w:tcPr>
          <w:p w:rsidR="00E77F64" w:rsidRDefault="00E77F64" w:rsidP="00F221AE">
            <w:pPr>
              <w:rPr>
                <w:rFonts w:ascii="Times New Roman" w:hAnsi="Times New Roman" w:cs="Times New Roman"/>
                <w:sz w:val="28"/>
                <w:szCs w:val="28"/>
              </w:rPr>
            </w:pPr>
            <w:r>
              <w:rPr>
                <w:rFonts w:ascii="Times New Roman" w:hAnsi="Times New Roman" w:cs="Times New Roman"/>
                <w:sz w:val="28"/>
                <w:szCs w:val="28"/>
              </w:rPr>
              <w:t>Московский метрополитен</w:t>
            </w:r>
          </w:p>
        </w:tc>
        <w:tc>
          <w:tcPr>
            <w:tcW w:w="992" w:type="dxa"/>
          </w:tcPr>
          <w:p w:rsidR="00E77F64" w:rsidRDefault="00E77F64" w:rsidP="00F221AE">
            <w:pP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E77F64" w:rsidRDefault="00E77F64" w:rsidP="00F221AE">
            <w:pPr>
              <w:rPr>
                <w:rFonts w:ascii="Times New Roman" w:hAnsi="Times New Roman" w:cs="Times New Roman"/>
                <w:sz w:val="28"/>
                <w:szCs w:val="28"/>
              </w:rPr>
            </w:pPr>
          </w:p>
        </w:tc>
        <w:tc>
          <w:tcPr>
            <w:tcW w:w="901" w:type="dxa"/>
          </w:tcPr>
          <w:p w:rsidR="00E77F64" w:rsidRDefault="00E77F64" w:rsidP="00F221AE">
            <w:pPr>
              <w:rPr>
                <w:rFonts w:ascii="Times New Roman" w:hAnsi="Times New Roman" w:cs="Times New Roman"/>
                <w:sz w:val="28"/>
                <w:szCs w:val="28"/>
              </w:rPr>
            </w:pPr>
          </w:p>
        </w:tc>
        <w:tc>
          <w:tcPr>
            <w:tcW w:w="1532" w:type="dxa"/>
          </w:tcPr>
          <w:p w:rsidR="00E77F64" w:rsidRDefault="00BE16F1" w:rsidP="00F221AE">
            <w:pPr>
              <w:rPr>
                <w:rFonts w:ascii="Times New Roman" w:hAnsi="Times New Roman" w:cs="Times New Roman"/>
                <w:sz w:val="28"/>
                <w:szCs w:val="28"/>
              </w:rPr>
            </w:pPr>
            <w:r>
              <w:rPr>
                <w:rFonts w:ascii="Times New Roman" w:hAnsi="Times New Roman" w:cs="Times New Roman"/>
                <w:sz w:val="28"/>
                <w:szCs w:val="28"/>
              </w:rPr>
              <w:t>практика</w:t>
            </w:r>
          </w:p>
        </w:tc>
      </w:tr>
      <w:tr w:rsidR="00E77F64" w:rsidTr="00F221AE">
        <w:tc>
          <w:tcPr>
            <w:tcW w:w="704" w:type="dxa"/>
          </w:tcPr>
          <w:p w:rsidR="00E77F64" w:rsidRDefault="00BE16F1" w:rsidP="00F221AE">
            <w:pPr>
              <w:rPr>
                <w:rFonts w:ascii="Times New Roman" w:hAnsi="Times New Roman" w:cs="Times New Roman"/>
                <w:sz w:val="28"/>
                <w:szCs w:val="28"/>
              </w:rPr>
            </w:pPr>
            <w:r>
              <w:rPr>
                <w:rFonts w:ascii="Times New Roman" w:hAnsi="Times New Roman" w:cs="Times New Roman"/>
                <w:sz w:val="28"/>
                <w:szCs w:val="28"/>
              </w:rPr>
              <w:t>33</w:t>
            </w:r>
          </w:p>
        </w:tc>
        <w:tc>
          <w:tcPr>
            <w:tcW w:w="4366" w:type="dxa"/>
          </w:tcPr>
          <w:p w:rsidR="00E77F64" w:rsidRDefault="00E77F64" w:rsidP="00F221AE">
            <w:pPr>
              <w:rPr>
                <w:rFonts w:ascii="Times New Roman" w:hAnsi="Times New Roman" w:cs="Times New Roman"/>
                <w:sz w:val="28"/>
                <w:szCs w:val="28"/>
              </w:rPr>
            </w:pPr>
            <w:r>
              <w:rPr>
                <w:rFonts w:ascii="Times New Roman" w:hAnsi="Times New Roman" w:cs="Times New Roman"/>
                <w:sz w:val="28"/>
                <w:szCs w:val="28"/>
              </w:rPr>
              <w:t>Шкалы температур</w:t>
            </w:r>
          </w:p>
        </w:tc>
        <w:tc>
          <w:tcPr>
            <w:tcW w:w="992" w:type="dxa"/>
          </w:tcPr>
          <w:p w:rsidR="00E77F64" w:rsidRDefault="00E77F64" w:rsidP="00F221AE">
            <w:pP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E77F64" w:rsidRDefault="00E77F64" w:rsidP="00F221AE">
            <w:pPr>
              <w:rPr>
                <w:rFonts w:ascii="Times New Roman" w:hAnsi="Times New Roman" w:cs="Times New Roman"/>
                <w:sz w:val="28"/>
                <w:szCs w:val="28"/>
              </w:rPr>
            </w:pPr>
          </w:p>
        </w:tc>
        <w:tc>
          <w:tcPr>
            <w:tcW w:w="901" w:type="dxa"/>
          </w:tcPr>
          <w:p w:rsidR="00E77F64" w:rsidRDefault="00E77F64" w:rsidP="00F221AE">
            <w:pPr>
              <w:rPr>
                <w:rFonts w:ascii="Times New Roman" w:hAnsi="Times New Roman" w:cs="Times New Roman"/>
                <w:sz w:val="28"/>
                <w:szCs w:val="28"/>
              </w:rPr>
            </w:pPr>
          </w:p>
        </w:tc>
        <w:tc>
          <w:tcPr>
            <w:tcW w:w="1532" w:type="dxa"/>
          </w:tcPr>
          <w:p w:rsidR="00E77F64" w:rsidRDefault="00BE16F1" w:rsidP="00F221AE">
            <w:pPr>
              <w:rPr>
                <w:rFonts w:ascii="Times New Roman" w:hAnsi="Times New Roman" w:cs="Times New Roman"/>
                <w:sz w:val="28"/>
                <w:szCs w:val="28"/>
              </w:rPr>
            </w:pPr>
            <w:r>
              <w:rPr>
                <w:rFonts w:ascii="Times New Roman" w:hAnsi="Times New Roman" w:cs="Times New Roman"/>
                <w:sz w:val="28"/>
                <w:szCs w:val="28"/>
              </w:rPr>
              <w:t>практика</w:t>
            </w:r>
          </w:p>
        </w:tc>
      </w:tr>
      <w:tr w:rsidR="00E77F64" w:rsidTr="00F221AE">
        <w:tc>
          <w:tcPr>
            <w:tcW w:w="704" w:type="dxa"/>
          </w:tcPr>
          <w:p w:rsidR="00E77F64" w:rsidRDefault="00BE16F1" w:rsidP="00F221AE">
            <w:pPr>
              <w:rPr>
                <w:rFonts w:ascii="Times New Roman" w:hAnsi="Times New Roman" w:cs="Times New Roman"/>
                <w:sz w:val="28"/>
                <w:szCs w:val="28"/>
              </w:rPr>
            </w:pPr>
            <w:r>
              <w:rPr>
                <w:rFonts w:ascii="Times New Roman" w:hAnsi="Times New Roman" w:cs="Times New Roman"/>
                <w:sz w:val="28"/>
                <w:szCs w:val="28"/>
              </w:rPr>
              <w:t>34</w:t>
            </w:r>
          </w:p>
        </w:tc>
        <w:tc>
          <w:tcPr>
            <w:tcW w:w="4366" w:type="dxa"/>
          </w:tcPr>
          <w:p w:rsidR="00E77F64" w:rsidRDefault="00BE16F1" w:rsidP="00F221AE">
            <w:pPr>
              <w:rPr>
                <w:rFonts w:ascii="Times New Roman" w:hAnsi="Times New Roman" w:cs="Times New Roman"/>
                <w:sz w:val="28"/>
                <w:szCs w:val="28"/>
              </w:rPr>
            </w:pPr>
            <w:r>
              <w:rPr>
                <w:rFonts w:ascii="Times New Roman" w:hAnsi="Times New Roman" w:cs="Times New Roman"/>
                <w:sz w:val="28"/>
                <w:szCs w:val="28"/>
              </w:rPr>
              <w:t>Задачи на смекалку</w:t>
            </w:r>
          </w:p>
        </w:tc>
        <w:tc>
          <w:tcPr>
            <w:tcW w:w="992" w:type="dxa"/>
          </w:tcPr>
          <w:p w:rsidR="00E77F64" w:rsidRDefault="00BE16F1" w:rsidP="00F221AE">
            <w:pP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E77F64" w:rsidRDefault="00E77F64" w:rsidP="00F221AE">
            <w:pPr>
              <w:rPr>
                <w:rFonts w:ascii="Times New Roman" w:hAnsi="Times New Roman" w:cs="Times New Roman"/>
                <w:sz w:val="28"/>
                <w:szCs w:val="28"/>
              </w:rPr>
            </w:pPr>
          </w:p>
        </w:tc>
        <w:tc>
          <w:tcPr>
            <w:tcW w:w="901" w:type="dxa"/>
          </w:tcPr>
          <w:p w:rsidR="00E77F64" w:rsidRDefault="00E77F64" w:rsidP="00F221AE">
            <w:pPr>
              <w:rPr>
                <w:rFonts w:ascii="Times New Roman" w:hAnsi="Times New Roman" w:cs="Times New Roman"/>
                <w:sz w:val="28"/>
                <w:szCs w:val="28"/>
              </w:rPr>
            </w:pPr>
          </w:p>
        </w:tc>
        <w:tc>
          <w:tcPr>
            <w:tcW w:w="1532" w:type="dxa"/>
          </w:tcPr>
          <w:p w:rsidR="00E77F64" w:rsidRDefault="00BE16F1" w:rsidP="00F221AE">
            <w:pPr>
              <w:rPr>
                <w:rFonts w:ascii="Times New Roman" w:hAnsi="Times New Roman" w:cs="Times New Roman"/>
                <w:sz w:val="28"/>
                <w:szCs w:val="28"/>
              </w:rPr>
            </w:pPr>
            <w:r>
              <w:rPr>
                <w:rFonts w:ascii="Times New Roman" w:hAnsi="Times New Roman" w:cs="Times New Roman"/>
                <w:sz w:val="28"/>
                <w:szCs w:val="28"/>
              </w:rPr>
              <w:t>практика</w:t>
            </w:r>
          </w:p>
        </w:tc>
      </w:tr>
    </w:tbl>
    <w:p w:rsidR="005B0FEE" w:rsidRPr="0088452B" w:rsidRDefault="005B0FEE" w:rsidP="005B0FEE">
      <w:pPr>
        <w:spacing w:after="0" w:line="240" w:lineRule="auto"/>
        <w:jc w:val="both"/>
        <w:rPr>
          <w:rFonts w:ascii="Times New Roman" w:hAnsi="Times New Roman" w:cs="Times New Roman"/>
          <w:sz w:val="28"/>
          <w:szCs w:val="28"/>
        </w:rPr>
      </w:pPr>
    </w:p>
    <w:sectPr w:rsidR="005B0FEE" w:rsidRPr="0088452B" w:rsidSect="00C63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55618"/>
    <w:multiLevelType w:val="hybridMultilevel"/>
    <w:tmpl w:val="ECAE5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4E358B"/>
    <w:multiLevelType w:val="hybridMultilevel"/>
    <w:tmpl w:val="C4D82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53C5F3B"/>
    <w:multiLevelType w:val="hybridMultilevel"/>
    <w:tmpl w:val="390850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81E5B71"/>
    <w:multiLevelType w:val="hybridMultilevel"/>
    <w:tmpl w:val="707221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6418D7"/>
    <w:multiLevelType w:val="hybridMultilevel"/>
    <w:tmpl w:val="3816F7C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F2E5243"/>
    <w:multiLevelType w:val="hybridMultilevel"/>
    <w:tmpl w:val="135050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815E7"/>
    <w:rsid w:val="000809D5"/>
    <w:rsid w:val="000B1136"/>
    <w:rsid w:val="000C4C2C"/>
    <w:rsid w:val="00117A96"/>
    <w:rsid w:val="001E26AF"/>
    <w:rsid w:val="00204ACD"/>
    <w:rsid w:val="002C052B"/>
    <w:rsid w:val="002F1A9B"/>
    <w:rsid w:val="003D59D0"/>
    <w:rsid w:val="00551265"/>
    <w:rsid w:val="005B0FEE"/>
    <w:rsid w:val="006121FB"/>
    <w:rsid w:val="00636665"/>
    <w:rsid w:val="006815E7"/>
    <w:rsid w:val="00727B0A"/>
    <w:rsid w:val="00750DCC"/>
    <w:rsid w:val="007747D8"/>
    <w:rsid w:val="00782A77"/>
    <w:rsid w:val="00823285"/>
    <w:rsid w:val="0088452B"/>
    <w:rsid w:val="00896582"/>
    <w:rsid w:val="00950C01"/>
    <w:rsid w:val="00A60B72"/>
    <w:rsid w:val="00AE64EE"/>
    <w:rsid w:val="00B3594F"/>
    <w:rsid w:val="00B504AB"/>
    <w:rsid w:val="00B8644A"/>
    <w:rsid w:val="00BE16F1"/>
    <w:rsid w:val="00C633D0"/>
    <w:rsid w:val="00CA601A"/>
    <w:rsid w:val="00D84E3F"/>
    <w:rsid w:val="00E314F3"/>
    <w:rsid w:val="00E77F64"/>
    <w:rsid w:val="00EE1FAD"/>
    <w:rsid w:val="00F22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52B"/>
    <w:pPr>
      <w:ind w:left="720"/>
      <w:contextualSpacing/>
    </w:pPr>
  </w:style>
  <w:style w:type="table" w:styleId="a4">
    <w:name w:val="Table Grid"/>
    <w:basedOn w:val="a1"/>
    <w:uiPriority w:val="39"/>
    <w:rsid w:val="00B86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B11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11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4D29C-1F93-4FAF-B046-6206AD9A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1709</Words>
  <Characters>9744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Temik</cp:lastModifiedBy>
  <cp:revision>13</cp:revision>
  <dcterms:created xsi:type="dcterms:W3CDTF">2022-10-19T15:34:00Z</dcterms:created>
  <dcterms:modified xsi:type="dcterms:W3CDTF">2023-09-30T11:45:00Z</dcterms:modified>
</cp:coreProperties>
</file>