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F4" w:rsidRDefault="009E14F4">
      <w:pPr>
        <w:pStyle w:val="a3"/>
        <w:rPr>
          <w:rFonts w:ascii="Times New Roman"/>
          <w:sz w:val="20"/>
        </w:rPr>
      </w:pPr>
      <w:r w:rsidRPr="009E14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3" type="#_x0000_t136" style="position:absolute;margin-left:517.35pt;margin-top:39.3pt;width:5.4pt;height:7.5pt;rotation:9;z-index:15731712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Б"/>
            <w10:wrap anchorx="page" anchory="page"/>
          </v:shape>
        </w:pict>
      </w:r>
      <w:r w:rsidRPr="009E14F4">
        <w:pict>
          <v:shape id="_x0000_s1112" type="#_x0000_t136" style="position:absolute;margin-left:522.65pt;margin-top:40.8pt;width:6.6pt;height:7.5pt;rotation:18;z-index:15732224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Ы"/>
            <w10:wrap anchorx="page" anchory="page"/>
          </v:shape>
        </w:pict>
      </w:r>
      <w:r w:rsidRPr="009E14F4">
        <w:pict>
          <v:shape id="_x0000_s1111" type="#_x0000_t136" style="position:absolute;margin-left:528.9pt;margin-top:43.05pt;width:5pt;height:7.5pt;rotation:26;z-index:15732736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Т"/>
            <w10:wrap anchorx="page" anchory="page"/>
          </v:shape>
        </w:pict>
      </w:r>
      <w:r w:rsidRPr="009E14F4">
        <w:pict>
          <v:shape id="_x0000_s1110" type="#_x0000_t136" style="position:absolute;margin-left:533.2pt;margin-top:45.85pt;width:5.85pt;height:7.5pt;rotation:34;z-index:15733248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И"/>
            <w10:wrap anchorx="page" anchory="page"/>
          </v:shape>
        </w:pict>
      </w:r>
      <w:r w:rsidRPr="009E14F4">
        <w:pict>
          <v:shape id="_x0000_s1109" type="#_x0000_t136" style="position:absolute;margin-left:537.8pt;margin-top:49.55pt;width:5.8pt;height:7.5pt;rotation:43;z-index:15733760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Й"/>
            <w10:wrap anchorx="page" anchory="page"/>
          </v:shape>
        </w:pict>
      </w:r>
      <w:r w:rsidRPr="009E14F4">
        <w:pict>
          <v:shape id="_x0000_s1108" type="#_x0000_t136" style="position:absolute;margin-left:543.45pt;margin-top:55.3pt;width:4.6pt;height:7.5pt;rotation:53;z-index:15734272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Г"/>
            <w10:wrap anchorx="page" anchory="page"/>
          </v:shape>
        </w:pict>
      </w:r>
      <w:r w:rsidRPr="009E14F4">
        <w:pict>
          <v:shape id="_x0000_s1107" type="#_x0000_t136" style="position:absolute;margin-left:545.3pt;margin-top:59.7pt;width:6.45pt;height:7.5pt;rotation:61;z-index:15734784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О"/>
            <w10:wrap anchorx="page" anchory="page"/>
          </v:shape>
        </w:pict>
      </w:r>
      <w:r w:rsidRPr="009E14F4">
        <w:pict>
          <v:shape id="_x0000_s1106" type="#_x0000_t136" style="position:absolute;margin-left:548.15pt;margin-top:65.15pt;width:5.65pt;height:7.5pt;rotation:70;z-index:15735296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Д"/>
            <w10:wrap anchorx="page" anchory="page"/>
          </v:shape>
        </w:pict>
      </w:r>
      <w:r w:rsidRPr="009E14F4">
        <w:pict>
          <v:shape id="_x0000_s1105" type="#_x0000_t136" style="position:absolute;margin-left:549.55pt;margin-top:70.95pt;width:6.05pt;height:7.5pt;rotation:78;z-index:15735808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А"/>
            <w10:wrap anchorx="page" anchory="page"/>
          </v:shape>
        </w:pict>
      </w:r>
      <w:r w:rsidRPr="009E14F4">
        <w:pict>
          <v:shape id="_x0000_s1104" type="#_x0000_t136" style="position:absolute;margin-left:471.35pt;margin-top:70.85pt;width:5.45pt;height:7.5pt;rotation:282;z-index:15736320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К"/>
            <w10:wrap anchorx="page" anchory="page"/>
          </v:shape>
        </w:pict>
      </w:r>
      <w:r w:rsidRPr="009E14F4">
        <w:pict>
          <v:shape id="_x0000_s1103" type="#_x0000_t136" style="position:absolute;margin-left:472.7pt;margin-top:65.35pt;width:5.85pt;height:7.5pt;rotation:290;z-index:15736832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Л"/>
            <w10:wrap anchorx="page" anchory="page"/>
          </v:shape>
        </w:pict>
      </w:r>
      <w:r w:rsidRPr="009E14F4">
        <w:pict>
          <v:shape id="_x0000_s1102" type="#_x0000_t136" style="position:absolute;margin-left:475.05pt;margin-top:59.85pt;width:6.05pt;height:7.5pt;rotation:299;z-index:15737344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А"/>
            <w10:wrap anchorx="page" anchory="page"/>
          </v:shape>
        </w:pict>
      </w:r>
      <w:r w:rsidRPr="009E14F4">
        <w:pict>
          <v:shape id="_x0000_s1101" type="#_x0000_t136" style="position:absolute;margin-left:478.25pt;margin-top:55.1pt;width:5.65pt;height:7.5pt;rotation:307;z-index:15737856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С"/>
            <w10:wrap anchorx="page" anchory="page"/>
          </v:shape>
        </w:pict>
      </w:r>
      <w:r w:rsidRPr="009E14F4">
        <w:pict>
          <v:shape id="_x0000_s1100" type="#_x0000_t136" style="position:absolute;margin-left:481.95pt;margin-top:50.75pt;width:5.65pt;height:7.5pt;rotation:315;z-index:15738368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С"/>
            <w10:wrap anchorx="page" anchory="page"/>
          </v:shape>
        </w:pict>
      </w:r>
      <w:r w:rsidRPr="009E14F4">
        <w:pict>
          <v:shape id="_x0000_s1099" type="#_x0000_t136" style="position:absolute;margin-left:486.25pt;margin-top:46.9pt;width:5.75pt;height:7.5pt;rotation:323;z-index:15738880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Н"/>
            <w10:wrap anchorx="page" anchory="page"/>
          </v:shape>
        </w:pict>
      </w:r>
      <w:r w:rsidRPr="009E14F4">
        <w:pict>
          <v:shape id="_x0000_s1098" type="#_x0000_t136" style="position:absolute;margin-left:491.15pt;margin-top:43.45pt;width:6.55pt;height:7.5pt;rotation:332;z-index:15739392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Ы"/>
            <w10:wrap anchorx="page" anchory="page"/>
          </v:shape>
        </w:pict>
      </w:r>
      <w:r w:rsidRPr="009E14F4">
        <w:pict>
          <v:shape id="_x0000_s1097" type="#_x0000_t136" style="position:absolute;margin-left:497.35pt;margin-top:41pt;width:5.5pt;height:7.5pt;rotation:341;z-index:15739904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Х"/>
            <w10:wrap anchorx="page" anchory="page"/>
          </v:shape>
        </w:pict>
      </w:r>
      <w:r w:rsidRPr="009E14F4">
        <w:pict>
          <v:shape id="_x0000_s1096" type="#_x0000_t136" style="position:absolute;margin-left:505.05pt;margin-top:39.1pt;width:5.65pt;height:7.5pt;rotation:353;z-index:15740416;mso-position-horizontal-relative:page;mso-position-vertical-relative:page" fillcolor="#101820" stroked="f">
            <o:extrusion v:ext="view" autorotationcenter="t"/>
            <v:textpath style="font-family:&quot;Trebuchet MS&quot;;font-size:7pt;v-text-kern:t;mso-text-shadow:auto" string="С"/>
            <w10:wrap anchorx="page" anchory="page"/>
          </v:shape>
        </w:pict>
      </w: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407C7E">
      <w:pPr>
        <w:pStyle w:val="a3"/>
        <w:rPr>
          <w:rFonts w:ascii="Times New Roman"/>
          <w:sz w:val="20"/>
        </w:rPr>
      </w:pPr>
      <w:r w:rsidRPr="009E14F4">
        <w:pict>
          <v:group id="_x0000_s1114" style="position:absolute;margin-left:486.25pt;margin-top:39.3pt;width:62pt;height:78.15pt;z-index:15731200;mso-position-horizontal-relative:page;mso-position-vertical-relative:page" coordorigin="9569,746" coordsize="1396,1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0028;top:1206;width:158;height:394">
              <v:imagedata r:id="rId7" o:title=""/>
            </v:shape>
            <v:shape id="_x0000_s1116" style="position:absolute;left:9568;top:953;width:1396;height:1396" coordorigin="9569,953" coordsize="1396,1396" o:spt="100" adj="0,,0" path="m10592,1789r-13,-64l10549,1666r-44,-51l10447,1572r-68,-32l10303,1519r-83,-7l10116,1512r,-214l10120,1295r293,l10430,1291r14,-9l10454,1268r3,-18l10454,1233r-10,-14l10430,1210r-17,-4l10124,1206r-37,8l10056,1235r-20,30l10028,1302r,247l10029,1553r-1,3l10032,1573r9,14l10055,1597r17,3l10220,1600r87,10l10383,1638r62,42l10487,1733r17,61l10494,1857r-37,55l10397,1958r-78,33l10225,2007r-25,1l10160,2008r-87,-1l10056,2011r-14,9l10032,2034r-4,17l10031,2068r10,14l10054,2092r17,3l10173,2097r35,-1l10232,2095r90,-14l10401,2055r68,-37l10524,1971r40,-54l10587,1856r5,-67xm10964,1651r-4,-76l10948,1501r-19,-70l10902,1363r-33,-64l10829,1239r-45,-55l10734,1133r-56,-45l10618,1049r-64,-34l10487,989r-71,-20l10342,957r-76,-4l10191,957r-74,12l10046,989r-67,26l9915,1049r-60,39l9799,1133r-50,51l9704,1239r-40,60l9631,1363r-27,68l9585,1501r-12,74l9569,1651r4,75l9585,1800r19,71l9631,1940r34,65l9706,2067r47,56l9806,2175r59,46l9929,2262r16,5l9962,2265r15,-7l9988,2244r6,-16l9992,2211r-7,-15l9971,2184r-62,-39l9853,2099r-49,-51l9760,1991r-36,-62l9695,1864r-21,-69l9661,1724r-4,-73l9662,1575r13,-74l9698,1431r30,-66l9766,1303r45,-57l9862,1195r56,-44l9980,1113r66,-31l10117,1060r73,-14l10266,1041r77,5l10416,1060r71,22l10553,1113r62,38l10671,1195r51,51l10767,1303r38,62l10835,1431r22,70l10871,1575r5,76l10871,1727r-14,74l10835,1871r-30,66l10767,1999r-45,57l10671,2107r-56,44l10553,2189r-66,30l10416,2242r-73,14l10266,2261r-38,-2l10190,2256r-38,-6l10115,2242r-18,-1l10081,2246r-12,12l10061,2273r-1,18l10066,2307r11,12l10093,2327r42,9l10179,2343r43,4l10266,2349r76,-4l10416,2333r71,-20l10554,2287r64,-34l10678,2214r56,-45l10784,2118r45,-55l10869,2003r33,-64l10929,1871r19,-71l10960,1727r4,-76xe" fillcolor="#e653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194;top:745;width:171;height:209" filled="f" stroked="f">
              <v:textbox style="mso-next-textbox:#_x0000_s1115" inset="0,0,0,0">
                <w:txbxContent>
                  <w:p w:rsidR="009E14F4" w:rsidRPr="00407C7E" w:rsidRDefault="009E14F4" w:rsidP="00407C7E"/>
                </w:txbxContent>
              </v:textbox>
            </v:shape>
            <w10:wrap anchorx="page" anchory="page"/>
          </v:group>
        </w:pict>
      </w: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526448" cy="9223513"/>
            <wp:effectExtent l="19050" t="0" r="7702" b="0"/>
            <wp:docPr id="3" name="Рисунок 3" descr="C:\Users\Temik\Desktop\ТИТУЛЫ ВНЕУРОЧКА 23-24 с печатями\Я-ты-он-она-вместе целая ст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ik\Desktop\ТИТУЛЫ ВНЕУРОЧКА 23-24 с печатями\Я-ты-он-она-вместе целая стра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16" cy="922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  <w:r w:rsidRPr="009E14F4">
        <w:pict>
          <v:shape id="_x0000_s1118" style="position:absolute;margin-left:410.7pt;margin-top:946pt;width:54.15pt;height:18.8pt;flip:y;z-index:15730176;mso-position-horizontal-relative:page;mso-position-vertical-relative:page" coordorigin="7103,12460" coordsize="4803,4378" path="m11906,13832r-1500,336l10406,14389r-54,503l9988,14842r-121,-337l9845,14468r-34,-25l9771,14433r-42,6l9692,14462r-25,33l9657,14535r6,43l9745,14808r-815,-114l8936,14687r9,-41l8939,14604r-89,-241l10349,14389r24,-5l10400,14389r6,l10406,14168r-28,6l10372,14177r-21,-5l8769,14145r-38,-105l8731,14666r-362,-51l8299,14354r318,5l8731,14666r,-626l8537,13515r,626l8241,14136,7879,12779r132,-62l8537,14141r,-626l8174,12534r-1,-1l8171,12522r-26,-34l8110,12466r-42,-6l8027,12470r-862,405l7131,12901r-21,35l7103,12977r10,42l7131,13045r23,20l7182,13077r30,4l7223,13081r12,-2l7246,13076r12,-5l7680,12873r373,1401l8055,14284r1,2l8141,14601r-14,4l8127,14828r-236,747l7453,14998r674,-170l8127,14605r-886,223l7240,14828r-19,9l7202,14846r,1l7199,14849r-25,28l7174,14878r-1,1l7167,14897r-7,19l7160,14917r,1l7162,14955r,4l7162,14960r1,2l7177,14993r2,3l7181,14998r630,831l7493,16838r227,l7972,16040r190,251l8180,16310r21,13l8225,16331r24,3l8266,16332r77,-53l8356,16240r-2,-41l8335,16160r-283,-373l8353,14832r1475,206l10471,16838r230,l10070,15072r299,42l11037,16838r232,l10558,15001r71,-661l11906,14055r,-223xe" fillcolor="#dc0d1d" stroked="f">
            <v:path arrowok="t"/>
            <w10:wrap anchorx="page" anchory="page"/>
          </v:shape>
        </w:pict>
      </w: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407C7E" w:rsidRDefault="00407C7E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rPr>
          <w:rFonts w:ascii="Times New Roman"/>
          <w:sz w:val="20"/>
        </w:rPr>
      </w:pPr>
    </w:p>
    <w:p w:rsidR="009E14F4" w:rsidRDefault="009E14F4">
      <w:pPr>
        <w:pStyle w:val="a3"/>
        <w:spacing w:before="4"/>
        <w:rPr>
          <w:rFonts w:ascii="Times New Roman"/>
          <w:sz w:val="17"/>
        </w:rPr>
      </w:pPr>
    </w:p>
    <w:p w:rsidR="009E14F4" w:rsidRDefault="009E14F4">
      <w:pPr>
        <w:spacing w:before="96"/>
        <w:ind w:left="426"/>
        <w:rPr>
          <w:rFonts w:ascii="Trebuchet MS" w:hAnsi="Trebuchet MS"/>
          <w:b/>
          <w:sz w:val="58"/>
        </w:rPr>
      </w:pPr>
      <w:r w:rsidRPr="009E14F4">
        <w:pict>
          <v:group id="_x0000_s1092" style="position:absolute;left:0;text-align:left;margin-left:45.45pt;margin-top:-229.35pt;width:245.6pt;height:194.6pt;z-index:15730688;mso-position-horizontal-relative:page" coordorigin="909,-4587" coordsize="4912,3892">
            <v:shape id="_x0000_s1095" style="position:absolute;left:1097;top:-4587;width:2274;height:3892" coordorigin="1098,-4587" coordsize="2274,3892" path="m3371,-4587r-2273,l1098,-695r1136,-409l3371,-695r,-3892xe" fillcolor="#dc0d1d" stroked="f">
              <v:path arrowok="t"/>
            </v:shape>
            <v:rect id="_x0000_s1094" style="position:absolute;left:908;top:-3924;width:4259;height:771" stroked="f"/>
            <v:shape id="_x0000_s1093" type="#_x0000_t75" style="position:absolute;left:1099;top:-3815;width:4722;height:581">
              <v:imagedata r:id="rId9" o:title=""/>
            </v:shape>
            <w10:wrap anchorx="page"/>
          </v:group>
        </w:pict>
      </w:r>
      <w:r w:rsidR="00EA59E8">
        <w:rPr>
          <w:rFonts w:ascii="Trebuchet MS" w:hAnsi="Trebuchet MS"/>
          <w:b/>
          <w:w w:val="115"/>
          <w:sz w:val="58"/>
        </w:rPr>
        <w:t>Я-ТЫ-ОН-ОНА</w:t>
      </w:r>
      <w:r w:rsidR="00EA59E8">
        <w:rPr>
          <w:rFonts w:ascii="Trebuchet MS" w:hAnsi="Trebuchet MS"/>
          <w:b/>
          <w:spacing w:val="23"/>
          <w:w w:val="115"/>
          <w:sz w:val="58"/>
        </w:rPr>
        <w:t xml:space="preserve"> </w:t>
      </w:r>
      <w:r w:rsidR="00EA59E8">
        <w:rPr>
          <w:rFonts w:ascii="Trebuchet MS" w:hAnsi="Trebuchet MS"/>
          <w:b/>
          <w:w w:val="115"/>
          <w:sz w:val="58"/>
        </w:rPr>
        <w:t>—</w:t>
      </w:r>
    </w:p>
    <w:p w:rsidR="009E14F4" w:rsidRDefault="00EA59E8">
      <w:pPr>
        <w:spacing w:before="23"/>
        <w:ind w:left="426"/>
        <w:rPr>
          <w:rFonts w:ascii="Trebuchet MS" w:hAnsi="Trebuchet MS"/>
          <w:b/>
          <w:sz w:val="58"/>
        </w:rPr>
      </w:pPr>
      <w:r>
        <w:rPr>
          <w:rFonts w:ascii="Trebuchet MS" w:hAnsi="Trebuchet MS"/>
          <w:b/>
          <w:spacing w:val="14"/>
          <w:w w:val="115"/>
          <w:sz w:val="58"/>
        </w:rPr>
        <w:t>ВМЕСТЕ</w:t>
      </w:r>
      <w:r>
        <w:rPr>
          <w:rFonts w:ascii="Trebuchet MS" w:hAnsi="Trebuchet MS"/>
          <w:b/>
          <w:spacing w:val="-25"/>
          <w:w w:val="115"/>
          <w:sz w:val="58"/>
        </w:rPr>
        <w:t xml:space="preserve"> </w:t>
      </w:r>
      <w:r>
        <w:rPr>
          <w:rFonts w:ascii="Trebuchet MS" w:hAnsi="Trebuchet MS"/>
          <w:b/>
          <w:spacing w:val="13"/>
          <w:w w:val="115"/>
          <w:sz w:val="58"/>
        </w:rPr>
        <w:t>ЦЕЛАЯ</w:t>
      </w:r>
      <w:r>
        <w:rPr>
          <w:rFonts w:ascii="Trebuchet MS" w:hAnsi="Trebuchet MS"/>
          <w:b/>
          <w:spacing w:val="-25"/>
          <w:w w:val="115"/>
          <w:sz w:val="58"/>
        </w:rPr>
        <w:t xml:space="preserve"> </w:t>
      </w:r>
      <w:r>
        <w:rPr>
          <w:rFonts w:ascii="Trebuchet MS" w:hAnsi="Trebuchet MS"/>
          <w:b/>
          <w:w w:val="115"/>
          <w:sz w:val="58"/>
        </w:rPr>
        <w:t>СТРАНА:</w:t>
      </w:r>
    </w:p>
    <w:p w:rsidR="009E14F4" w:rsidRDefault="00EA59E8">
      <w:pPr>
        <w:spacing w:before="22"/>
        <w:ind w:left="420"/>
        <w:rPr>
          <w:rFonts w:ascii="Trebuchet MS" w:hAnsi="Trebuchet MS"/>
          <w:b/>
          <w:sz w:val="58"/>
        </w:rPr>
      </w:pPr>
      <w:r>
        <w:rPr>
          <w:rFonts w:ascii="Trebuchet MS" w:hAnsi="Trebuchet MS"/>
          <w:b/>
          <w:w w:val="115"/>
          <w:sz w:val="58"/>
        </w:rPr>
        <w:t>5</w:t>
      </w:r>
      <w:r>
        <w:rPr>
          <w:rFonts w:ascii="Trebuchet MS" w:hAnsi="Trebuchet MS"/>
          <w:b/>
          <w:spacing w:val="-26"/>
          <w:w w:val="115"/>
          <w:sz w:val="58"/>
        </w:rPr>
        <w:t xml:space="preserve"> </w:t>
      </w:r>
      <w:r>
        <w:rPr>
          <w:rFonts w:ascii="Trebuchet MS" w:hAnsi="Trebuchet MS"/>
          <w:b/>
          <w:spacing w:val="9"/>
          <w:w w:val="115"/>
          <w:sz w:val="58"/>
        </w:rPr>
        <w:t>КЛАССНЫХ</w:t>
      </w:r>
      <w:r>
        <w:rPr>
          <w:rFonts w:ascii="Trebuchet MS" w:hAnsi="Trebuchet MS"/>
          <w:b/>
          <w:spacing w:val="-19"/>
          <w:w w:val="115"/>
          <w:sz w:val="58"/>
        </w:rPr>
        <w:t xml:space="preserve"> </w:t>
      </w:r>
      <w:r>
        <w:rPr>
          <w:rFonts w:ascii="Trebuchet MS" w:hAnsi="Trebuchet MS"/>
          <w:b/>
          <w:spacing w:val="12"/>
          <w:w w:val="115"/>
          <w:sz w:val="58"/>
        </w:rPr>
        <w:t>СОБЫТИЙ</w:t>
      </w:r>
      <w:r>
        <w:rPr>
          <w:rFonts w:ascii="Trebuchet MS" w:hAnsi="Trebuchet MS"/>
          <w:b/>
          <w:spacing w:val="-20"/>
          <w:w w:val="115"/>
          <w:sz w:val="58"/>
        </w:rPr>
        <w:t xml:space="preserve"> </w:t>
      </w:r>
      <w:r>
        <w:rPr>
          <w:rFonts w:ascii="Trebuchet MS" w:hAnsi="Trebuchet MS"/>
          <w:b/>
          <w:w w:val="115"/>
          <w:sz w:val="58"/>
        </w:rPr>
        <w:t>ГОДА</w:t>
      </w:r>
    </w:p>
    <w:p w:rsidR="009E14F4" w:rsidRDefault="009E14F4">
      <w:pPr>
        <w:pStyle w:val="a3"/>
        <w:rPr>
          <w:rFonts w:ascii="Trebuchet MS"/>
          <w:b/>
          <w:sz w:val="20"/>
        </w:rPr>
      </w:pPr>
    </w:p>
    <w:p w:rsidR="009E14F4" w:rsidRDefault="009E14F4">
      <w:pPr>
        <w:pStyle w:val="a3"/>
        <w:rPr>
          <w:rFonts w:ascii="Trebuchet MS"/>
          <w:b/>
          <w:sz w:val="20"/>
        </w:rPr>
      </w:pPr>
    </w:p>
    <w:p w:rsidR="009E14F4" w:rsidRDefault="009E14F4">
      <w:pPr>
        <w:pStyle w:val="a3"/>
        <w:spacing w:before="4"/>
        <w:rPr>
          <w:rFonts w:ascii="Trebuchet MS"/>
          <w:b/>
          <w:sz w:val="26"/>
        </w:rPr>
      </w:pPr>
      <w:r w:rsidRPr="009E14F4">
        <w:pict>
          <v:shape id="_x0000_s1091" style="position:absolute;margin-left:51pt;margin-top:18.3pt;width:479.1pt;height:.1pt;z-index:-15728640;mso-wrap-distance-left:0;mso-wrap-distance-right:0;mso-position-horizontal-relative:page" coordorigin="1020,366" coordsize="9582,0" path="m1020,366r9582,e" filled="f" strokeweight="2pt">
            <v:path arrowok="t"/>
            <w10:wrap type="topAndBottom" anchorx="page"/>
          </v:shape>
        </w:pict>
      </w:r>
    </w:p>
    <w:p w:rsidR="009E14F4" w:rsidRDefault="00EA59E8">
      <w:pPr>
        <w:pStyle w:val="Heading1"/>
        <w:spacing w:before="122" w:line="254" w:lineRule="auto"/>
        <w:ind w:left="420"/>
      </w:pPr>
      <w:r>
        <w:rPr>
          <w:w w:val="110"/>
        </w:rPr>
        <w:t>Программа</w:t>
      </w:r>
      <w:r>
        <w:rPr>
          <w:spacing w:val="72"/>
          <w:w w:val="110"/>
        </w:rPr>
        <w:t xml:space="preserve"> </w:t>
      </w:r>
      <w:r>
        <w:rPr>
          <w:w w:val="110"/>
        </w:rPr>
        <w:t>внеурочной</w:t>
      </w:r>
      <w:r>
        <w:rPr>
          <w:spacing w:val="7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43"/>
          <w:w w:val="110"/>
        </w:rPr>
        <w:t xml:space="preserve"> </w:t>
      </w:r>
      <w:r>
        <w:rPr>
          <w:w w:val="110"/>
        </w:rPr>
        <w:t>по</w:t>
      </w:r>
      <w:r>
        <w:rPr>
          <w:spacing w:val="21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23"/>
          <w:w w:val="110"/>
        </w:rPr>
        <w:t xml:space="preserve"> </w:t>
      </w:r>
      <w:r>
        <w:rPr>
          <w:w w:val="110"/>
        </w:rPr>
        <w:t>5-х</w:t>
      </w:r>
      <w:r>
        <w:rPr>
          <w:spacing w:val="24"/>
          <w:w w:val="110"/>
        </w:rPr>
        <w:t xml:space="preserve"> </w:t>
      </w:r>
      <w:r>
        <w:rPr>
          <w:w w:val="110"/>
        </w:rPr>
        <w:t>классов</w:t>
      </w:r>
    </w:p>
    <w:p w:rsidR="009E14F4" w:rsidRDefault="009E14F4">
      <w:pPr>
        <w:pStyle w:val="a3"/>
        <w:rPr>
          <w:sz w:val="20"/>
        </w:rPr>
      </w:pPr>
    </w:p>
    <w:p w:rsidR="009E14F4" w:rsidRDefault="009E14F4" w:rsidP="00407C7E">
      <w:pPr>
        <w:pStyle w:val="a3"/>
        <w:spacing w:before="2"/>
        <w:rPr>
          <w:sz w:val="25"/>
        </w:rPr>
        <w:sectPr w:rsidR="009E14F4">
          <w:type w:val="continuous"/>
          <w:pgSz w:w="11910" w:h="16840"/>
          <w:pgMar w:top="0" w:right="600" w:bottom="0" w:left="600" w:header="720" w:footer="720" w:gutter="0"/>
          <w:cols w:space="720"/>
        </w:sectPr>
      </w:pPr>
      <w:r w:rsidRPr="009E14F4">
        <w:pict>
          <v:group id="_x0000_s1085" style="position:absolute;margin-left:54.1pt;margin-top:16.2pt;width:74.6pt;height:9.7pt;z-index:-15728128;mso-wrap-distance-left:0;mso-wrap-distance-right:0;mso-position-horizontal-relative:page" coordorigin="1083,324" coordsize="1492,194">
            <v:shape id="_x0000_s1090" type="#_x0000_t75" style="position:absolute;left:1082;top:327;width:158;height:187">
              <v:imagedata r:id="rId10" o:title=""/>
            </v:shape>
            <v:shape id="_x0000_s1089" style="position:absolute;left:1288;top:327;width:155;height:186" coordorigin="1288,327" coordsize="155,186" path="m1443,327r-33,l1410,405r-89,l1321,327r-33,l1288,405r,30l1288,513r33,l1321,435r89,l1410,513r33,l1443,435r,-30l1443,327xe" fillcolor="black" stroked="f">
              <v:path arrowok="t"/>
            </v:shape>
            <v:shape id="_x0000_s1088" type="#_x0000_t75" style="position:absolute;left:1483;top:323;width:344;height:194">
              <v:imagedata r:id="rId11" o:title=""/>
            </v:shape>
            <v:shape id="_x0000_s1087" type="#_x0000_t75" style="position:absolute;left:1861;top:327;width:158;height:187">
              <v:imagedata r:id="rId10" o:title=""/>
            </v:shape>
            <v:shape id="_x0000_s1086" type="#_x0000_t75" style="position:absolute;left:2054;top:327;width:521;height:190">
              <v:imagedata r:id="rId12" o:title=""/>
            </v:shape>
            <w10:wrap type="topAndBottom" anchorx="page"/>
          </v:group>
        </w:pict>
      </w:r>
      <w:r w:rsidRPr="009E14F4">
        <w:pict>
          <v:group id="_x0000_s1076" style="position:absolute;margin-left:134.45pt;margin-top:16.2pt;width:96.9pt;height:9.7pt;z-index:-15727616;mso-wrap-distance-left:0;mso-wrap-distance-right:0;mso-position-horizontal-relative:page" coordorigin="2689,324" coordsize="1938,194">
            <v:shape id="_x0000_s1084" type="#_x0000_t75" style="position:absolute;left:2689;top:323;width:381;height:194">
              <v:imagedata r:id="rId13" o:title=""/>
            </v:shape>
            <v:shape id="_x0000_s1083" type="#_x0000_t75" style="position:absolute;left:3100;top:323;width:171;height:194">
              <v:imagedata r:id="rId14" o:title=""/>
            </v:shape>
            <v:shape id="_x0000_s1082" style="position:absolute;left:3306;top:327;width:153;height:186" coordorigin="3306,327" coordsize="153,186" path="m3459,327r-153,l3306,357r,156l3339,513r,-156l3426,357r,156l3459,513r,-156l3459,327xe" fillcolor="black" stroked="f">
              <v:path arrowok="t"/>
            </v:shape>
            <v:shape id="_x0000_s1081" type="#_x0000_t75" style="position:absolute;left:3506;top:327;width:158;height:187">
              <v:imagedata r:id="rId10" o:title=""/>
            </v:shape>
            <v:shape id="_x0000_s1080" type="#_x0000_t75" style="position:absolute;left:3699;top:325;width:342;height:189">
              <v:imagedata r:id="rId15" o:title=""/>
            </v:shape>
            <v:shape id="_x0000_s1079" style="position:absolute;left:4072;top:327;width:155;height:186" coordorigin="4073,327" coordsize="155,186" path="m4228,327r-33,l4195,405r-89,l4106,327r-33,l4073,405r,30l4073,513r33,l4106,435r89,l4195,513r33,l4228,435r,-30l4228,327xe" fillcolor="black" stroked="f">
              <v:path arrowok="t"/>
            </v:shape>
            <v:shape id="_x0000_s1078" type="#_x0000_t75" style="position:absolute;left:4467;top:327;width:160;height:187">
              <v:imagedata r:id="rId16" o:title=""/>
            </v:shape>
            <v:shape id="_x0000_s1077" type="#_x0000_t75" style="position:absolute;left:4275;top:327;width:158;height:187">
              <v:imagedata r:id="rId10" o:title=""/>
            </v:shape>
            <w10:wrap type="topAndBottom" anchorx="page"/>
          </v:group>
        </w:pict>
      </w:r>
    </w:p>
    <w:p w:rsidR="009E14F4" w:rsidRPr="00407C7E" w:rsidRDefault="00EA59E8">
      <w:pPr>
        <w:pStyle w:val="a3"/>
        <w:spacing w:before="68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Программа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обучающихся</w:t>
      </w:r>
      <w:r w:rsidRPr="00407C7E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5-х</w:t>
      </w:r>
      <w:r w:rsidRPr="00407C7E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классов</w:t>
      </w:r>
      <w:r w:rsidRPr="00407C7E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«Я-ты-он-она</w:t>
      </w:r>
      <w:r w:rsidRPr="00407C7E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51"/>
          <w:w w:val="12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вместе</w:t>
      </w:r>
      <w:r w:rsidRPr="00407C7E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целая</w:t>
      </w:r>
      <w:r w:rsidRPr="00407C7E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страна»</w:t>
      </w:r>
      <w:r w:rsidRPr="00407C7E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-90"/>
          <w:w w:val="12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М.: ФГБНУ «Институт изучения детства, семьи и воспитания», 2023. —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16</w:t>
      </w:r>
      <w:r w:rsidRPr="00407C7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СТР.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Heading2"/>
        <w:spacing w:before="1"/>
        <w:ind w:right="584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Авторский</w:t>
      </w:r>
      <w:r w:rsidRPr="00407C7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коллектив</w:t>
      </w:r>
    </w:p>
    <w:p w:rsidR="009E14F4" w:rsidRPr="00407C7E" w:rsidRDefault="00EA59E8">
      <w:pPr>
        <w:pStyle w:val="a3"/>
        <w:spacing w:before="113"/>
        <w:ind w:left="586" w:right="584"/>
        <w:jc w:val="center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Буянов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А.А.,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Кушко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Н.Н.,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Лобынцева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С.В.,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Шестакова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О.А.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a3"/>
        <w:spacing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 xml:space="preserve">Программа внеурочной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 по активной социализации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обучающихся 5-х классов «Я-ты-он-она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вместе целая страна» раз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работана с целью приобщения обучающихся к российским традицион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ным духовно-нравственным и социокультурным ценностям; развития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инициативности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самостоятельности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пятиклассников,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тать в коллективе; ориентирована на создание благоприятных условий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для адаптации при переходе на следующий уровень образования. Про-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грамма адресована педагогам, классным руководителям, методистам,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советникам директора по воспитанию, руководителям образователь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организаций.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Heading2"/>
        <w:spacing w:before="0"/>
        <w:ind w:right="584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05"/>
          <w:sz w:val="24"/>
          <w:szCs w:val="24"/>
        </w:rPr>
        <w:t>ФГБНУ</w:t>
      </w:r>
      <w:r w:rsidRPr="00407C7E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«Институт</w:t>
      </w:r>
      <w:r w:rsidRPr="00407C7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407C7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детства,</w:t>
      </w:r>
      <w:r w:rsidRPr="00407C7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407C7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воспитания»,</w:t>
      </w:r>
      <w:r w:rsidRPr="00407C7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2023</w:t>
      </w:r>
    </w:p>
    <w:p w:rsidR="009E14F4" w:rsidRPr="00407C7E" w:rsidRDefault="009E14F4">
      <w:pPr>
        <w:rPr>
          <w:rFonts w:ascii="Times New Roman" w:hAnsi="Times New Roman" w:cs="Times New Roman"/>
          <w:sz w:val="24"/>
          <w:szCs w:val="24"/>
        </w:rPr>
        <w:sectPr w:rsidR="009E14F4" w:rsidRPr="00407C7E">
          <w:footerReference w:type="default" r:id="rId17"/>
          <w:pgSz w:w="11910" w:h="16840"/>
          <w:pgMar w:top="580" w:right="600" w:bottom="880" w:left="600" w:header="0" w:footer="700" w:gutter="0"/>
          <w:pgNumType w:start="2"/>
          <w:cols w:space="720"/>
        </w:sectPr>
      </w:pPr>
    </w:p>
    <w:p w:rsidR="009E14F4" w:rsidRPr="00407C7E" w:rsidRDefault="00EA59E8">
      <w:pPr>
        <w:spacing w:before="84"/>
        <w:ind w:left="586" w:right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7E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11263709"/>
        <w:docPartObj>
          <w:docPartGallery w:val="Table of Contents"/>
          <w:docPartUnique/>
        </w:docPartObj>
      </w:sdtPr>
      <w:sdtContent>
        <w:p w:rsidR="009E14F4" w:rsidRPr="00407C7E" w:rsidRDefault="009E14F4">
          <w:pPr>
            <w:pStyle w:val="TOC1"/>
            <w:tabs>
              <w:tab w:val="right" w:leader="dot" w:pos="10500"/>
            </w:tabs>
            <w:spacing w:before="489"/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4" w:history="1">
            <w:r w:rsidR="00EA59E8"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ПОЯСНИТЕЛЬНАЯ</w:t>
            </w:r>
            <w:r w:rsidR="00EA59E8" w:rsidRPr="00407C7E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ЗАПИСКА</w:t>
            </w:r>
            <w:r w:rsidR="00EA59E8"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4</w:t>
            </w:r>
          </w:hyperlink>
        </w:p>
        <w:p w:rsidR="009E14F4" w:rsidRPr="00407C7E" w:rsidRDefault="009E14F4">
          <w:pPr>
            <w:pStyle w:val="TOC1"/>
            <w:tabs>
              <w:tab w:val="right" w:leader="dot" w:pos="10500"/>
            </w:tabs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МЕТОДОЛОГИЧЕСКИЕ</w:t>
            </w:r>
            <w:r w:rsidR="00EA59E8" w:rsidRPr="00407C7E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="00EA59E8" w:rsidRPr="00407C7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7</w:t>
            </w:r>
          </w:hyperlink>
        </w:p>
        <w:p w:rsidR="009E14F4" w:rsidRPr="00407C7E" w:rsidRDefault="009E14F4">
          <w:pPr>
            <w:pStyle w:val="TOC1"/>
            <w:tabs>
              <w:tab w:val="right" w:leader="dot" w:pos="10500"/>
            </w:tabs>
            <w:spacing w:before="116"/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2" w:history="1"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ТЕЗАУРУС</w:t>
            </w:r>
            <w:r w:rsidR="00EA59E8" w:rsidRPr="00407C7E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ОСНОВНЫХ</w:t>
            </w:r>
            <w:r w:rsidR="00EA59E8" w:rsidRPr="00407C7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8</w:t>
            </w:r>
          </w:hyperlink>
        </w:p>
        <w:p w:rsidR="009E14F4" w:rsidRPr="00407C7E" w:rsidRDefault="009E14F4">
          <w:pPr>
            <w:pStyle w:val="TOC1"/>
            <w:tabs>
              <w:tab w:val="right" w:leader="dot" w:pos="10500"/>
            </w:tabs>
            <w:ind w:left="120"/>
            <w:rPr>
              <w:rFonts w:ascii="Times New Roman" w:hAnsi="Times New Roman" w:cs="Times New Roman"/>
              <w:sz w:val="24"/>
              <w:szCs w:val="24"/>
            </w:rPr>
          </w:pPr>
          <w:hyperlink w:anchor="_TOC_250001" w:history="1">
            <w:r w:rsidR="00EA59E8"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ТЕМАТИЧЕСКОЕ</w:t>
            </w:r>
            <w:r w:rsidR="00EA59E8" w:rsidRPr="00407C7E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ПЛАНИРОВАНИЕ</w:t>
            </w:r>
            <w:r w:rsidR="00EA59E8"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9</w:t>
            </w:r>
          </w:hyperlink>
        </w:p>
        <w:p w:rsidR="009E14F4" w:rsidRPr="00407C7E" w:rsidRDefault="009E14F4">
          <w:pPr>
            <w:pStyle w:val="TOC1"/>
            <w:tabs>
              <w:tab w:val="right" w:leader="dot" w:pos="10503"/>
            </w:tabs>
            <w:spacing w:before="116"/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="00EA59E8" w:rsidRPr="00407C7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  <w:r w:rsidR="00EA59E8" w:rsidRPr="00407C7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ВНЕУРОЧНОЙ</w:t>
            </w:r>
            <w:r w:rsidR="00EA59E8" w:rsidRPr="00407C7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EA59E8"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10</w:t>
            </w:r>
          </w:hyperlink>
        </w:p>
        <w:p w:rsidR="009E14F4" w:rsidRPr="00407C7E" w:rsidRDefault="00EA59E8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07C7E">
            <w:rPr>
              <w:rFonts w:ascii="Times New Roman" w:hAnsi="Times New Roman" w:cs="Times New Roman"/>
              <w:w w:val="105"/>
              <w:sz w:val="24"/>
              <w:szCs w:val="24"/>
            </w:rPr>
            <w:t>ПЛАНИРУЕМЫЕ</w:t>
          </w:r>
          <w:r w:rsidRPr="00407C7E">
            <w:rPr>
              <w:rFonts w:ascii="Times New Roman" w:hAnsi="Times New Roman" w:cs="Times New Roman"/>
              <w:spacing w:val="16"/>
              <w:w w:val="105"/>
              <w:sz w:val="24"/>
              <w:szCs w:val="24"/>
            </w:rPr>
            <w:t xml:space="preserve"> </w:t>
          </w:r>
          <w:r w:rsidRPr="00407C7E">
            <w:rPr>
              <w:rFonts w:ascii="Times New Roman" w:hAnsi="Times New Roman" w:cs="Times New Roman"/>
              <w:w w:val="105"/>
              <w:sz w:val="24"/>
              <w:szCs w:val="24"/>
            </w:rPr>
            <w:t>РЕЗУЛЬТАТЫ</w:t>
          </w:r>
          <w:r w:rsidRPr="00407C7E">
            <w:rPr>
              <w:rFonts w:ascii="Times New Roman" w:hAnsi="Times New Roman" w:cs="Times New Roman"/>
              <w:spacing w:val="17"/>
              <w:w w:val="105"/>
              <w:sz w:val="24"/>
              <w:szCs w:val="24"/>
            </w:rPr>
            <w:t xml:space="preserve"> </w:t>
          </w:r>
          <w:r w:rsidRPr="00407C7E">
            <w:rPr>
              <w:rFonts w:ascii="Times New Roman" w:hAnsi="Times New Roman" w:cs="Times New Roman"/>
              <w:w w:val="105"/>
              <w:sz w:val="24"/>
              <w:szCs w:val="24"/>
            </w:rPr>
            <w:t>ОСВОЕНИЯ</w:t>
          </w:r>
          <w:r w:rsidRPr="00407C7E">
            <w:rPr>
              <w:rFonts w:ascii="Times New Roman" w:hAnsi="Times New Roman" w:cs="Times New Roman"/>
              <w:spacing w:val="17"/>
              <w:w w:val="105"/>
              <w:sz w:val="24"/>
              <w:szCs w:val="24"/>
            </w:rPr>
            <w:t xml:space="preserve"> </w:t>
          </w:r>
          <w:r w:rsidRPr="00407C7E">
            <w:rPr>
              <w:rFonts w:ascii="Times New Roman" w:hAnsi="Times New Roman" w:cs="Times New Roman"/>
              <w:w w:val="105"/>
              <w:sz w:val="24"/>
              <w:szCs w:val="24"/>
            </w:rPr>
            <w:t>КУРСА</w:t>
          </w:r>
        </w:p>
        <w:p w:rsidR="009E14F4" w:rsidRPr="00407C7E" w:rsidRDefault="00EA59E8">
          <w:pPr>
            <w:pStyle w:val="TOC1"/>
            <w:tabs>
              <w:tab w:val="right" w:leader="dot" w:pos="10503"/>
            </w:tabs>
            <w:spacing w:before="3"/>
            <w:rPr>
              <w:rFonts w:ascii="Times New Roman" w:hAnsi="Times New Roman" w:cs="Times New Roman"/>
              <w:sz w:val="24"/>
              <w:szCs w:val="24"/>
            </w:rPr>
          </w:pPr>
          <w:r w:rsidRPr="00407C7E">
            <w:rPr>
              <w:rFonts w:ascii="Times New Roman" w:hAnsi="Times New Roman" w:cs="Times New Roman"/>
              <w:sz w:val="24"/>
              <w:szCs w:val="24"/>
            </w:rPr>
            <w:t>ВНЕУРОЧНОЙ</w:t>
          </w:r>
          <w:r w:rsidRPr="00407C7E">
            <w:rPr>
              <w:rFonts w:ascii="Times New Roman" w:hAnsi="Times New Roman" w:cs="Times New Roman"/>
              <w:spacing w:val="18"/>
              <w:sz w:val="24"/>
              <w:szCs w:val="24"/>
            </w:rPr>
            <w:t xml:space="preserve"> </w:t>
          </w:r>
          <w:r w:rsidRPr="00407C7E">
            <w:rPr>
              <w:rFonts w:ascii="Times New Roman" w:hAnsi="Times New Roman" w:cs="Times New Roman"/>
              <w:sz w:val="24"/>
              <w:szCs w:val="24"/>
            </w:rPr>
            <w:t>ДЕЯТЕЛЬН</w:t>
          </w:r>
          <w:r w:rsidRPr="00407C7E">
            <w:rPr>
              <w:rFonts w:ascii="Times New Roman" w:hAnsi="Times New Roman" w:cs="Times New Roman"/>
              <w:sz w:val="24"/>
              <w:szCs w:val="24"/>
            </w:rPr>
            <w:t>ОСТИ</w:t>
          </w:r>
          <w:r w:rsidRPr="00407C7E"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  <w:p w:rsidR="009E14F4" w:rsidRPr="00407C7E" w:rsidRDefault="00EA59E8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07C7E">
            <w:rPr>
              <w:rFonts w:ascii="Times New Roman" w:hAnsi="Times New Roman" w:cs="Times New Roman"/>
              <w:w w:val="105"/>
              <w:sz w:val="24"/>
              <w:szCs w:val="24"/>
            </w:rPr>
            <w:t>МЕТОДИЧЕСКОЕ</w:t>
          </w:r>
          <w:r w:rsidRPr="00407C7E">
            <w:rPr>
              <w:rFonts w:ascii="Times New Roman" w:hAnsi="Times New Roman" w:cs="Times New Roman"/>
              <w:spacing w:val="16"/>
              <w:w w:val="105"/>
              <w:sz w:val="24"/>
              <w:szCs w:val="24"/>
            </w:rPr>
            <w:t xml:space="preserve"> </w:t>
          </w:r>
          <w:r w:rsidRPr="00407C7E">
            <w:rPr>
              <w:rFonts w:ascii="Times New Roman" w:hAnsi="Times New Roman" w:cs="Times New Roman"/>
              <w:w w:val="105"/>
              <w:sz w:val="24"/>
              <w:szCs w:val="24"/>
            </w:rPr>
            <w:t>И</w:t>
          </w:r>
          <w:r w:rsidRPr="00407C7E">
            <w:rPr>
              <w:rFonts w:ascii="Times New Roman" w:hAnsi="Times New Roman" w:cs="Times New Roman"/>
              <w:spacing w:val="16"/>
              <w:w w:val="105"/>
              <w:sz w:val="24"/>
              <w:szCs w:val="24"/>
            </w:rPr>
            <w:t xml:space="preserve"> </w:t>
          </w:r>
          <w:r w:rsidRPr="00407C7E">
            <w:rPr>
              <w:rFonts w:ascii="Times New Roman" w:hAnsi="Times New Roman" w:cs="Times New Roman"/>
              <w:w w:val="105"/>
              <w:sz w:val="24"/>
              <w:szCs w:val="24"/>
            </w:rPr>
            <w:t>МАТЕРИАЛЬНО-ТЕХНИЧЕСКОЕ</w:t>
          </w:r>
        </w:p>
        <w:p w:rsidR="009E14F4" w:rsidRPr="00407C7E" w:rsidRDefault="00EA59E8">
          <w:pPr>
            <w:pStyle w:val="TOC1"/>
            <w:tabs>
              <w:tab w:val="right" w:leader="dot" w:pos="10504"/>
            </w:tabs>
            <w:spacing w:before="3"/>
            <w:rPr>
              <w:rFonts w:ascii="Times New Roman" w:hAnsi="Times New Roman" w:cs="Times New Roman"/>
              <w:sz w:val="24"/>
              <w:szCs w:val="24"/>
            </w:rPr>
          </w:pPr>
          <w:r w:rsidRPr="00407C7E">
            <w:rPr>
              <w:rFonts w:ascii="Times New Roman" w:hAnsi="Times New Roman" w:cs="Times New Roman"/>
              <w:sz w:val="24"/>
              <w:szCs w:val="24"/>
            </w:rPr>
            <w:t>ОБЕСПЕЧЕНИЕ</w:t>
          </w:r>
          <w:r w:rsidRPr="00407C7E">
            <w:rPr>
              <w:rFonts w:ascii="Times New Roman" w:hAnsi="Times New Roman" w:cs="Times New Roman"/>
              <w:sz w:val="24"/>
              <w:szCs w:val="24"/>
            </w:rPr>
            <w:tab/>
            <w:t>15</w:t>
          </w:r>
        </w:p>
      </w:sdtContent>
    </w:sdt>
    <w:p w:rsidR="009E14F4" w:rsidRPr="00407C7E" w:rsidRDefault="009E14F4">
      <w:pPr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6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Heading2"/>
        <w:ind w:right="578"/>
        <w:rPr>
          <w:rFonts w:ascii="Times New Roman" w:hAnsi="Times New Roman" w:cs="Times New Roman"/>
          <w:sz w:val="24"/>
          <w:szCs w:val="24"/>
        </w:rPr>
      </w:pPr>
      <w:bookmarkStart w:id="0" w:name="_TOC_250004"/>
      <w:r w:rsidRPr="00407C7E">
        <w:rPr>
          <w:rFonts w:ascii="Times New Roman" w:hAnsi="Times New Roman" w:cs="Times New Roman"/>
          <w:w w:val="115"/>
          <w:sz w:val="24"/>
          <w:szCs w:val="24"/>
        </w:rPr>
        <w:lastRenderedPageBreak/>
        <w:t>ПОЯСНИТЕЛЬНАЯ</w:t>
      </w:r>
      <w:r w:rsidRPr="00407C7E">
        <w:rPr>
          <w:rFonts w:ascii="Times New Roman" w:hAnsi="Times New Roman" w:cs="Times New Roman"/>
          <w:spacing w:val="64"/>
          <w:w w:val="115"/>
          <w:sz w:val="24"/>
          <w:szCs w:val="24"/>
        </w:rPr>
        <w:t xml:space="preserve"> </w:t>
      </w:r>
      <w:bookmarkEnd w:id="0"/>
      <w:r w:rsidRPr="00407C7E">
        <w:rPr>
          <w:rFonts w:ascii="Times New Roman" w:hAnsi="Times New Roman" w:cs="Times New Roman"/>
          <w:w w:val="115"/>
          <w:sz w:val="24"/>
          <w:szCs w:val="24"/>
        </w:rPr>
        <w:t>ЗАПИСКА</w:t>
      </w:r>
    </w:p>
    <w:p w:rsidR="009E14F4" w:rsidRPr="00407C7E" w:rsidRDefault="009E14F4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EA59E8">
      <w:pPr>
        <w:pStyle w:val="a3"/>
        <w:spacing w:before="1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С </w:t>
      </w:r>
      <w:r w:rsidRPr="00407C7E">
        <w:rPr>
          <w:rFonts w:ascii="Times New Roman" w:hAnsi="Times New Roman" w:cs="Times New Roman"/>
          <w:sz w:val="24"/>
          <w:szCs w:val="24"/>
        </w:rPr>
        <w:t xml:space="preserve">1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сентября 2023 года на всей территории Российской Федерации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начинает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действовать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Федеральная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образовательная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новного общего образования (далее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ФОП ООО), структурным эле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ментом</w:t>
      </w:r>
      <w:r w:rsidRPr="00407C7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которой</w:t>
      </w:r>
      <w:r w:rsidRPr="00407C7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407C7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федеральная</w:t>
      </w:r>
      <w:r w:rsidRPr="00407C7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рабочая</w:t>
      </w:r>
      <w:r w:rsidRPr="00407C7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407C7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воспитания.</w:t>
      </w:r>
    </w:p>
    <w:p w:rsidR="009E14F4" w:rsidRPr="00407C7E" w:rsidRDefault="00EA59E8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Ценностно-целевыми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основаниями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явля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ются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духовно-нравственные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ценности.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сохранение и укрепление является одной из стратегических целей си-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стемы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закреплено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Указом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президента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407C7E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407C7E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2"/>
          <w:w w:val="122"/>
          <w:sz w:val="24"/>
          <w:szCs w:val="24"/>
        </w:rPr>
        <w:t>0</w:t>
      </w:r>
      <w:r w:rsidRPr="00407C7E">
        <w:rPr>
          <w:rFonts w:ascii="Times New Roman" w:hAnsi="Times New Roman" w:cs="Times New Roman"/>
          <w:w w:val="122"/>
          <w:sz w:val="24"/>
          <w:szCs w:val="24"/>
        </w:rPr>
        <w:t>9</w:t>
      </w:r>
      <w:r w:rsidRPr="00407C7E">
        <w:rPr>
          <w:rFonts w:ascii="Times New Roman" w:hAnsi="Times New Roman" w:cs="Times New Roman"/>
          <w:spacing w:val="-12"/>
          <w:w w:val="88"/>
          <w:sz w:val="24"/>
          <w:szCs w:val="24"/>
        </w:rPr>
        <w:t>.</w:t>
      </w:r>
      <w:r w:rsidRPr="00407C7E">
        <w:rPr>
          <w:rFonts w:ascii="Times New Roman" w:hAnsi="Times New Roman" w:cs="Times New Roman"/>
          <w:spacing w:val="2"/>
          <w:w w:val="90"/>
          <w:sz w:val="24"/>
          <w:szCs w:val="24"/>
        </w:rPr>
        <w:t>11.2</w:t>
      </w:r>
      <w:r w:rsidRPr="00407C7E">
        <w:rPr>
          <w:rFonts w:ascii="Times New Roman" w:hAnsi="Times New Roman" w:cs="Times New Roman"/>
          <w:w w:val="90"/>
          <w:sz w:val="24"/>
          <w:szCs w:val="24"/>
        </w:rPr>
        <w:t>0</w:t>
      </w:r>
      <w:r w:rsidRPr="00407C7E">
        <w:rPr>
          <w:rFonts w:ascii="Times New Roman" w:hAnsi="Times New Roman" w:cs="Times New Roman"/>
          <w:spacing w:val="2"/>
          <w:w w:val="107"/>
          <w:sz w:val="24"/>
          <w:szCs w:val="24"/>
        </w:rPr>
        <w:t>2</w:t>
      </w:r>
      <w:r w:rsidRPr="00407C7E">
        <w:rPr>
          <w:rFonts w:ascii="Times New Roman" w:hAnsi="Times New Roman" w:cs="Times New Roman"/>
          <w:w w:val="107"/>
          <w:sz w:val="24"/>
          <w:szCs w:val="24"/>
        </w:rPr>
        <w:t>2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2"/>
          <w:w w:val="119"/>
          <w:sz w:val="24"/>
          <w:szCs w:val="24"/>
        </w:rPr>
        <w:t>809</w:t>
      </w:r>
      <w:r w:rsidRPr="00407C7E">
        <w:rPr>
          <w:rFonts w:ascii="Times New Roman" w:hAnsi="Times New Roman" w:cs="Times New Roman"/>
          <w:w w:val="59"/>
          <w:sz w:val="24"/>
          <w:szCs w:val="24"/>
          <w:vertAlign w:val="superscript"/>
        </w:rPr>
        <w:t>1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2"/>
          <w:w w:val="108"/>
          <w:sz w:val="24"/>
          <w:szCs w:val="24"/>
        </w:rPr>
        <w:t>Стра</w:t>
      </w:r>
      <w:r w:rsidRPr="00407C7E">
        <w:rPr>
          <w:rFonts w:ascii="Times New Roman" w:hAnsi="Times New Roman" w:cs="Times New Roman"/>
          <w:spacing w:val="-3"/>
          <w:w w:val="108"/>
          <w:sz w:val="24"/>
          <w:szCs w:val="24"/>
        </w:rPr>
        <w:t>т</w:t>
      </w:r>
      <w:r w:rsidRPr="00407C7E">
        <w:rPr>
          <w:rFonts w:ascii="Times New Roman" w:hAnsi="Times New Roman" w:cs="Times New Roman"/>
          <w:spacing w:val="2"/>
          <w:w w:val="111"/>
          <w:sz w:val="24"/>
          <w:szCs w:val="24"/>
        </w:rPr>
        <w:t>егие</w:t>
      </w:r>
      <w:r w:rsidRPr="00407C7E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>национально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407C7E">
        <w:rPr>
          <w:rFonts w:ascii="Times New Roman" w:hAnsi="Times New Roman" w:cs="Times New Roman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2"/>
          <w:w w:val="109"/>
          <w:sz w:val="24"/>
          <w:szCs w:val="24"/>
        </w:rPr>
        <w:t>безопас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ности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2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9E14F4" w:rsidRPr="00407C7E" w:rsidRDefault="00EA59E8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Федеральным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государственным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ным стандартом основного общего образования, ФОП ООО реализует-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ся посредством урочной и внеурочной деятельности, осуществляемой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 совместно с семьей и другими инсти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тутами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:rsidR="009E14F4" w:rsidRPr="00407C7E" w:rsidRDefault="00EA59E8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В рамках обеспечения методического сопровождения ФОП ООО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разработана программа внеурочной деятельности по активной социа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лизации обучающихся 5-х классов «Я-ты-он-она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вместе целая стра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на» (далее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Программа) с целью приобщения обучающихся 5 классов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оссийским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традиционным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социокультур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ным ценностям. Данная Программа является преемственной по отно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шению к программе социальной активности для обучающихся началь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классов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«Орлята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России».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  <w:pict>
          <v:shape id="_x0000_s1075" style="position:absolute;margin-left:36pt;margin-top:15.8pt;width:127.6pt;height:.1pt;z-index:-15716352;mso-wrap-distance-left:0;mso-wrap-distance-right:0;mso-position-horizontal-relative:page" coordorigin="720,316" coordsize="2552,0" path="m720,316r2551,e" filled="f" strokeweight="1pt">
            <v:path arrowok="t"/>
            <w10:wrap type="topAndBottom" anchorx="page"/>
          </v:shape>
        </w:pict>
      </w:r>
    </w:p>
    <w:p w:rsidR="009E14F4" w:rsidRPr="00407C7E" w:rsidRDefault="00EA59E8">
      <w:pPr>
        <w:spacing w:before="27" w:line="254" w:lineRule="auto"/>
        <w:ind w:left="119" w:right="613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95"/>
          <w:sz w:val="24"/>
          <w:szCs w:val="24"/>
          <w:vertAlign w:val="superscript"/>
        </w:rPr>
        <w:t>1</w:t>
      </w:r>
      <w:r w:rsidRPr="00407C7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Указ</w:t>
      </w:r>
      <w:r w:rsidRPr="00407C7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Президента</w:t>
      </w:r>
      <w:r w:rsidRPr="00407C7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407C7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407C7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407C7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09.11.2022</w:t>
      </w:r>
      <w:r w:rsidRPr="00407C7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407C7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809</w:t>
      </w:r>
      <w:r w:rsidRPr="00407C7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407C7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утверждении</w:t>
      </w:r>
      <w:r w:rsidRPr="00407C7E">
        <w:rPr>
          <w:rFonts w:ascii="Times New Roman" w:hAnsi="Times New Roman" w:cs="Times New Roman"/>
          <w:spacing w:val="-6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Основ</w:t>
      </w:r>
      <w:r w:rsidRPr="00407C7E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ценностей»</w:t>
      </w:r>
    </w:p>
    <w:p w:rsidR="009E14F4" w:rsidRPr="00407C7E" w:rsidRDefault="00EA59E8">
      <w:pPr>
        <w:spacing w:before="57" w:line="254" w:lineRule="auto"/>
        <w:ind w:left="120" w:right="118" w:hanging="1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2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Указ</w:t>
      </w:r>
      <w:r w:rsidRPr="00407C7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Президента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407C7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407C7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02.07.2021</w:t>
      </w:r>
      <w:r w:rsidRPr="00407C7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407C7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400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«О</w:t>
      </w:r>
      <w:r w:rsidRPr="00407C7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Стратегии</w:t>
      </w:r>
      <w:r w:rsidRPr="00407C7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нацио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нальной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Федерации»</w:t>
      </w:r>
    </w:p>
    <w:p w:rsidR="009E14F4" w:rsidRPr="00407C7E" w:rsidRDefault="009E14F4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6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Heading2"/>
        <w:ind w:left="686"/>
        <w:jc w:val="left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Актуальность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:rsidR="009E14F4" w:rsidRPr="00407C7E" w:rsidRDefault="00EA59E8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Воспитание в школе выстраивается с помощью различных меха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низмов, одним из которых является внеурочная деятельность обучаю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щегося. Под внеурочной деятельностью понимается образовательная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направленная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достижение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планируемых  результа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тов освоения основных образовательных программ (предметных, ме-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тапредметных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 личностных),  осуществляемая  в  формах,  отличн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урочной</w:t>
      </w: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3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9E14F4" w:rsidRPr="00407C7E" w:rsidRDefault="00EA59E8">
      <w:pPr>
        <w:pStyle w:val="a3"/>
        <w:spacing w:before="112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Формы внеурочной деятельности должны предусматривать актив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ность  и  самостоятельность  обучающихся,  сочетать  индивидуальную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групповую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работы,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проектную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исследовательскую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экскурсии, походы, деловые игры и пр. Внеурочная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 деятельность может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реализовываться через цикл занятий, посвященных актуальным соци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альным и нравственным проблемам современного мира. Данные заня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тия должны быть направлены на удовлетворение социальных интере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 и потребностей обучающихся. Основная це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ль занятий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важных для жизни подрастающего человека социальных умений: забо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титься о других и организовывать свою собственную деятельность, ли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дировать и подчиняться, брать на себя инициативу и нести ответствен-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ность,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зре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ния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другие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зрения.</w:t>
      </w:r>
    </w:p>
    <w:p w:rsidR="009E14F4" w:rsidRPr="00407C7E" w:rsidRDefault="00EA59E8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Основная задача, решаемая с помощью занятий,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психологического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благополучия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образовательном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пространстве школы, создание условий для развития ответственности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 формирование макро и микрокоммуникаций, складывающихся в об-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разовательной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понимания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зон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личного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влияния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уклад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школьной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жизни.</w:t>
      </w:r>
    </w:p>
    <w:p w:rsidR="009E14F4" w:rsidRPr="00407C7E" w:rsidRDefault="00EA59E8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В пятом классе происходит переход от младшего школьного воз-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раста</w:t>
      </w:r>
      <w:r w:rsidRPr="00407C7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подростковому,</w:t>
      </w:r>
      <w:r w:rsidRPr="00407C7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поэтому</w:t>
      </w:r>
      <w:r w:rsidRPr="00407C7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407C7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пятиклассников</w:t>
      </w:r>
      <w:r w:rsidRPr="00407C7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можно</w:t>
      </w:r>
      <w:r w:rsidRPr="00407C7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увидеть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еще «психологических младшекласников», и одновременно младших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подростков.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Пятиклассника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уже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удовлетворяет  позиция  школьни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ка, которую он занимал в начальных классах. У него появляется воз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можность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построению  обобщений  в  более  сложной  деятельности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 усвоению норм взаимоотношений, что выражается в активизации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интимно-личностного   и   стихийно-группового   общения.   Фактически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пятом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классе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происходит  переход  ведущей  деятельности  ребенка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учения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общению.</w:t>
      </w:r>
    </w:p>
    <w:p w:rsidR="009E14F4" w:rsidRPr="00407C7E" w:rsidRDefault="00EA59E8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Пятиклассники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переживают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образовательный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кризис: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полностью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меняется характер обучения по сравнению с начальной школой, по-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этому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особое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внимание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уделено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школьников к новым условиям. Происходит активное фор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мирование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ценностной сферы личности, определяются жизненные перспективы.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Дети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осознают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возможности,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интересы,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способности,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них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  <w:pict>
          <v:shape id="_x0000_s1074" style="position:absolute;margin-left:36pt;margin-top:11.6pt;width:127.6pt;height:.1pt;z-index:-15715840;mso-wrap-distance-left:0;mso-wrap-distance-right:0;mso-position-horizontal-relative:page" coordorigin="720,232" coordsize="2552,0" path="m720,232r2551,e" filled="f" strokeweight="1pt">
            <v:path arrowok="t"/>
            <w10:wrap type="topAndBottom" anchorx="page"/>
          </v:shape>
        </w:pict>
      </w:r>
    </w:p>
    <w:p w:rsidR="009E14F4" w:rsidRPr="00407C7E" w:rsidRDefault="00EA59E8">
      <w:pPr>
        <w:spacing w:before="27"/>
        <w:ind w:left="120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3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Письмо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Минпросвещения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№ТВ-1290/03</w:t>
      </w:r>
      <w:r w:rsidRPr="00407C7E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05.07.2022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года</w:t>
      </w:r>
    </w:p>
    <w:p w:rsidR="009E14F4" w:rsidRPr="00407C7E" w:rsidRDefault="009E14F4">
      <w:pPr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6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формируются взгляды на жизнь, на отношения между людьми, на свое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будущее. В этом возрасте актуализируются потребности в установле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нии доверительных отношений, признании и самоутверждении, глав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ным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образом,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группе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сверстников.</w:t>
      </w:r>
    </w:p>
    <w:p w:rsidR="009E14F4" w:rsidRPr="00407C7E" w:rsidRDefault="00EA59E8">
      <w:pPr>
        <w:pStyle w:val="a3"/>
        <w:spacing w:before="114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Активность пятиклассников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направлена как на себя, так и на других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людей. Они начинают осознавать и нести ответственность за свои по-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ступки, внешняя регуляция активности смещается к внутренней регу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ляции</w:t>
      </w: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4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. Деятельность с одной стороны должна отвечать потребностям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пятиклассника в с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амоутверждении, а с другой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создавать условия для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развертывания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товарищами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признания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реальной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значимости как полноправного члена общества</w:t>
      </w: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5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. Участие в такой дея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тельности обеспечивает признание взрослых и в то же время создает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возможности для построения разнообразных отношений со сверстни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ками.</w:t>
      </w:r>
    </w:p>
    <w:p w:rsidR="009E14F4" w:rsidRPr="00407C7E" w:rsidRDefault="00EA59E8">
      <w:pPr>
        <w:pStyle w:val="a3"/>
        <w:spacing w:before="112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Таким типом деятельности могут выступать воспитательные собы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тия, </w:t>
      </w:r>
      <w:r w:rsidR="00B2024B">
        <w:rPr>
          <w:rFonts w:ascii="Times New Roman" w:hAnsi="Times New Roman" w:cs="Times New Roman"/>
          <w:w w:val="110"/>
          <w:sz w:val="24"/>
          <w:szCs w:val="24"/>
        </w:rPr>
        <w:t xml:space="preserve">под которыми понимаются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субъектные формы взаимодей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ствия взрослого и ребенка, в которых активность взрослого с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пособству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ет овладению представлениями о какой-либо ценности, формированию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отношения к ней и к приобретению ребенком собственного опыта ее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переживания.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событиях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ребенок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преобразовывает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персональный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социальный опыт на личные установки и позиции, включает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ся в много-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образные социальные связи, является исполнителем разных ролевых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функций, тем самым преобразует окружающее общество и себя. Уча-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стие ребенка в такого рода событиях обеспечивает активную социали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зацию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ребенка.</w:t>
      </w:r>
    </w:p>
    <w:p w:rsidR="009E14F4" w:rsidRPr="00407C7E" w:rsidRDefault="00EA59E8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обучающихся 5-х классов «Я-ты-он-она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вместе целая страна» разра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ботана с учетом указанных выше возрастных особенностей пятикласс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ников, социальной ситуации развития детей в образовательной орга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низации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направлена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актив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ную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социализацию.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Heading2"/>
        <w:spacing w:before="202"/>
        <w:ind w:left="686"/>
        <w:jc w:val="left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:rsidR="009E14F4" w:rsidRPr="00407C7E" w:rsidRDefault="00EA59E8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Цель Программы: приобщение обучающихся к российским тради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ционным духовно-нравственным и социокультурным ценностям с уче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том субъектной позиции ребенка, его возрастных и психологических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особенностей.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  <w:pict>
          <v:shape id="_x0000_s1073" style="position:absolute;margin-left:36pt;margin-top:10.65pt;width:127.6pt;height:.1pt;z-index:-15715328;mso-wrap-distance-left:0;mso-wrap-distance-right:0;mso-position-horizontal-relative:page" coordorigin="720,213" coordsize="2552,0" path="m720,213r2551,e" filled="f" strokeweight="1pt">
            <v:path arrowok="t"/>
            <w10:wrap type="topAndBottom" anchorx="page"/>
          </v:shape>
        </w:pict>
      </w:r>
    </w:p>
    <w:p w:rsidR="009E14F4" w:rsidRPr="00407C7E" w:rsidRDefault="00EA59E8">
      <w:pPr>
        <w:spacing w:before="27" w:line="254" w:lineRule="auto"/>
        <w:ind w:left="120" w:hanging="1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4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Бердникова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Д.В.</w:t>
      </w:r>
      <w:r w:rsidRPr="00407C7E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Возрастная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динамика</w:t>
      </w:r>
      <w:r w:rsidRPr="00407C7E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активности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//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407C7E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журнал</w:t>
      </w:r>
      <w:r w:rsidRPr="00407C7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при-</w:t>
      </w:r>
      <w:r w:rsidRPr="00407C7E">
        <w:rPr>
          <w:rFonts w:ascii="Times New Roman" w:hAnsi="Times New Roman" w:cs="Times New Roman"/>
          <w:spacing w:val="-6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кладных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фундаментальных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исследований.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2016.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(часть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3)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С.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628–630.</w:t>
      </w:r>
    </w:p>
    <w:p w:rsidR="009E14F4" w:rsidRPr="00407C7E" w:rsidRDefault="00EA59E8">
      <w:pPr>
        <w:spacing w:before="57" w:line="254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5</w:t>
      </w:r>
      <w:r w:rsidRPr="00407C7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Фельдштейн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Д.И.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ведущей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подросткового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воз-</w:t>
      </w:r>
      <w:r w:rsidRPr="00407C7E">
        <w:rPr>
          <w:rFonts w:ascii="Times New Roman" w:hAnsi="Times New Roman" w:cs="Times New Roman"/>
          <w:spacing w:val="-6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раста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//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Хрестоматия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повозрастной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психологии. —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М.: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МПСИ,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1996.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— С.</w:t>
      </w:r>
      <w:r w:rsidRPr="00407C7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163–168.</w:t>
      </w:r>
    </w:p>
    <w:p w:rsidR="009E14F4" w:rsidRPr="00407C7E" w:rsidRDefault="009E14F4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8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05"/>
          <w:sz w:val="24"/>
          <w:szCs w:val="24"/>
        </w:rPr>
        <w:lastRenderedPageBreak/>
        <w:t>Задачи</w:t>
      </w:r>
      <w:r w:rsidRPr="00407C7E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Программы: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before="117" w:line="242" w:lineRule="auto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усвоения</w:t>
      </w:r>
      <w:r w:rsidRPr="00407C7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ценностей,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традиций;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этим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нор-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мам,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(их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освоение,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принятие);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социальным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нормам,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стям, традициям социокультурного опыта поведения, общения,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отношений;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before="114" w:line="242" w:lineRule="auto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инициативности,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самостоятельности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самопознания,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ответственности,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коллективе;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обеспечение благоприятных условий для адаптации обучающих-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ся 5-х классов при переходе на следующий уровень образова-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ния.</w:t>
      </w:r>
    </w:p>
    <w:p w:rsidR="009E14F4" w:rsidRPr="00407C7E" w:rsidRDefault="009E14F4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Heading2"/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bookmarkStart w:id="1" w:name="_TOC_250003"/>
      <w:r w:rsidRPr="00407C7E">
        <w:rPr>
          <w:rFonts w:ascii="Times New Roman" w:hAnsi="Times New Roman" w:cs="Times New Roman"/>
          <w:w w:val="115"/>
          <w:sz w:val="24"/>
          <w:szCs w:val="24"/>
        </w:rPr>
        <w:t>МЕТОДОЛОГИЧЕСКИЕ</w:t>
      </w:r>
      <w:r w:rsidRPr="00407C7E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ОСНОВАНИЯ</w:t>
      </w:r>
      <w:r w:rsidRPr="00407C7E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bookmarkEnd w:id="1"/>
      <w:r w:rsidRPr="00407C7E">
        <w:rPr>
          <w:rFonts w:ascii="Times New Roman" w:hAnsi="Times New Roman" w:cs="Times New Roman"/>
          <w:w w:val="115"/>
          <w:sz w:val="24"/>
          <w:szCs w:val="24"/>
        </w:rPr>
        <w:t>ПРОГРАММЫ</w:t>
      </w:r>
    </w:p>
    <w:p w:rsidR="009E14F4" w:rsidRPr="00407C7E" w:rsidRDefault="00EA59E8">
      <w:pPr>
        <w:pStyle w:val="a3"/>
        <w:spacing w:before="56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Методологическими основаниями Программы являются аксиологи-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ческий,</w:t>
      </w:r>
      <w:r w:rsidRPr="00407C7E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антропологический</w:t>
      </w:r>
      <w:r w:rsidRPr="00407C7E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системно-деятельностный</w:t>
      </w:r>
      <w:r w:rsidRPr="00407C7E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подходы: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before="114" w:line="242" w:lineRule="auto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аксиологический подход предполагает, что воспитание представ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ляет собой социальную деятельность, направленную на переда-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чу ценностей от старшего поколения к младшему. Обучающиеся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присваивают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событийных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общностях,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приобретают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социокультурный опыт; у них формируется моральная рефлек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сия,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самосознание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нравственная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культура;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антропологический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подход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предполагает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становление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питание</w:t>
      </w:r>
      <w:r w:rsidRPr="00407C7E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407C7E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407C7E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407C7E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полноте</w:t>
      </w:r>
      <w:r w:rsidRPr="00407C7E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407C7E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407C7E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духовных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характеристик.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осуществля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ется в системе реальных жизненных связей и отношений в со-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бытийных общностях, в которых происходит зарожде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ние нрав-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ственного сознания, обретается опыт нравственного поведения,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совокупности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личностными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особенностями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составляет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субъектности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ребенка;</w:t>
      </w:r>
    </w:p>
    <w:p w:rsidR="009E14F4" w:rsidRPr="00407C7E" w:rsidRDefault="00EA59E8">
      <w:pPr>
        <w:pStyle w:val="a4"/>
        <w:numPr>
          <w:ilvl w:val="0"/>
          <w:numId w:val="1"/>
        </w:numPr>
        <w:tabs>
          <w:tab w:val="left" w:pos="1008"/>
        </w:tabs>
        <w:spacing w:line="242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системно-деятельностный подход обуславливает системную реа-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лизацию воспитательного потенциала сод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ержания образования,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формирование и развитие у обучающихся мотивации к учебной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деятельности, развитие субъектной личностной позиции на ос-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нове</w:t>
      </w:r>
      <w:r w:rsidRPr="00407C7E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нравственной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рефлексии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выбора.</w:t>
      </w:r>
    </w:p>
    <w:p w:rsidR="009E14F4" w:rsidRPr="00407C7E" w:rsidRDefault="00EA59E8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лежит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образовательного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которое было введено в педагогическую систему А. С. Макаренко и за-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креплено классической традиционной педагогикой. Образовательное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событие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это особая форма организации совместной деятельности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детей и взрослых, которая предполагает инициативные формы вкл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ю-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чения</w:t>
      </w:r>
      <w:r w:rsidRPr="00407C7E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407C7E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«продукта</w:t>
      </w:r>
      <w:r w:rsidRPr="00407C7E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407C7E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деятельности»,</w:t>
      </w:r>
      <w:r w:rsidRPr="00407C7E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позволяющая</w:t>
      </w:r>
    </w:p>
    <w:p w:rsidR="009E14F4" w:rsidRPr="00407C7E" w:rsidRDefault="009E14F4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8" w:line="242" w:lineRule="auto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ребенку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приобретать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собственный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переживания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ценности. В воспитательном событии осуществляется взаимное обо-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гащение</w:t>
      </w:r>
      <w:r w:rsidRPr="00407C7E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407C7E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субъектов</w:t>
      </w:r>
      <w:r w:rsidRPr="00407C7E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407C7E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проце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сса.</w:t>
      </w:r>
      <w:r w:rsidRPr="00407C7E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Оно</w:t>
      </w:r>
      <w:r w:rsidRPr="00407C7E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способству-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ет развитию самостоятельности, ответственности, инициативности пя-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тиклассников</w:t>
      </w: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6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9E14F4" w:rsidRPr="00407C7E" w:rsidRDefault="009E14F4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Heading2"/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bookmarkStart w:id="2" w:name="_TOC_250002"/>
      <w:r w:rsidRPr="00407C7E">
        <w:rPr>
          <w:rFonts w:ascii="Times New Roman" w:hAnsi="Times New Roman" w:cs="Times New Roman"/>
          <w:w w:val="115"/>
          <w:sz w:val="24"/>
          <w:szCs w:val="24"/>
        </w:rPr>
        <w:t>ТЕЗАУРУС</w:t>
      </w:r>
      <w:r w:rsidRPr="00407C7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407C7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bookmarkEnd w:id="2"/>
      <w:r w:rsidRPr="00407C7E">
        <w:rPr>
          <w:rFonts w:ascii="Times New Roman" w:hAnsi="Times New Roman" w:cs="Times New Roman"/>
          <w:w w:val="115"/>
          <w:sz w:val="24"/>
          <w:szCs w:val="24"/>
        </w:rPr>
        <w:t>ПОНЯТИЙ</w:t>
      </w:r>
    </w:p>
    <w:p w:rsidR="009E14F4" w:rsidRPr="00407C7E" w:rsidRDefault="00EA59E8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Активность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— это деятельное отношение личности к миру, способ-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ность производить общественно значимые преобразования материаль-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ной и духовной среды на основе освоения исторического опыта чело-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вечества. Активность ребенка направлена на получение новых знаний,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умений,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навыков,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успешное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вхождение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коллектив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сверстн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иков.</w:t>
      </w:r>
    </w:p>
    <w:p w:rsidR="009E14F4" w:rsidRPr="00407C7E" w:rsidRDefault="00EA59E8">
      <w:pPr>
        <w:pStyle w:val="a3"/>
        <w:spacing w:before="111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Воспитание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— социальная деятельность, направленная на переда-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чу общественных ценностей от старшего поколения к младшему. Об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чающиеся присваивают ценности в событийных общностях, приобре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тают социокультурный опыт, у них формируется моральная рефле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ксия,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самосознание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нравственная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культура.</w:t>
      </w:r>
    </w:p>
    <w:p w:rsidR="009E14F4" w:rsidRPr="00407C7E" w:rsidRDefault="00EA59E8">
      <w:pPr>
        <w:pStyle w:val="a3"/>
        <w:spacing w:before="110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i/>
          <w:w w:val="110"/>
          <w:sz w:val="24"/>
          <w:szCs w:val="24"/>
        </w:rPr>
        <w:t>Общность</w:t>
      </w:r>
      <w:r w:rsidRPr="00407C7E">
        <w:rPr>
          <w:rFonts w:ascii="Times New Roman" w:hAnsi="Times New Roman" w:cs="Times New Roman"/>
          <w:b/>
          <w:i/>
          <w:spacing w:val="-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устойчивая</w:t>
      </w:r>
      <w:r w:rsidRPr="00407C7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407C7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связей</w:t>
      </w:r>
      <w:r w:rsidRPr="00407C7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407C7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407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людь-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ми, имеющая единые ценностно-смысловые основания и конкретные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ориентиры. Общность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реальное объединение людей, объ-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ективно заданное способом их устойчивой взаимосвязи, при котором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они выступают (проявляют себя) как коллективный субъект социаль-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ного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действия.</w:t>
      </w:r>
    </w:p>
    <w:p w:rsidR="009E14F4" w:rsidRPr="00407C7E" w:rsidRDefault="00EA59E8">
      <w:pPr>
        <w:pStyle w:val="a3"/>
        <w:spacing w:before="111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i/>
          <w:sz w:val="24"/>
          <w:szCs w:val="24"/>
        </w:rPr>
        <w:t xml:space="preserve">Событие (в контексте воспитания) </w:t>
      </w:r>
      <w:r w:rsidRPr="00407C7E">
        <w:rPr>
          <w:rFonts w:ascii="Times New Roman" w:hAnsi="Times New Roman" w:cs="Times New Roman"/>
          <w:sz w:val="24"/>
          <w:szCs w:val="24"/>
        </w:rPr>
        <w:t>— субъект-субъектная форма</w:t>
      </w:r>
      <w:r w:rsidRPr="00407C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407C7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взрослого</w:t>
      </w:r>
      <w:r w:rsidRPr="00407C7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407C7E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 xml:space="preserve">ребенка, </w:t>
      </w:r>
      <w:r w:rsidRPr="00407C7E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407C7E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 xml:space="preserve">которой </w:t>
      </w:r>
      <w:r w:rsidRPr="00407C7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 xml:space="preserve">ктивность </w:t>
      </w:r>
      <w:r w:rsidRPr="00407C7E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взросло-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способствует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овладению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представлениями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какой-либо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ценности,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ней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приобретению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ребенком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соб-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ственного</w:t>
      </w:r>
      <w:r w:rsidRPr="00407C7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407C7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407C7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переживания.</w:t>
      </w:r>
    </w:p>
    <w:p w:rsidR="009E14F4" w:rsidRPr="00407C7E" w:rsidRDefault="00EA59E8">
      <w:pPr>
        <w:pStyle w:val="a3"/>
        <w:spacing w:before="110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i/>
          <w:w w:val="105"/>
          <w:sz w:val="24"/>
          <w:szCs w:val="24"/>
        </w:rPr>
        <w:t>Социализация</w:t>
      </w:r>
      <w:r w:rsidRPr="00407C7E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это  интегративный  процесс  вступления  субъекта</w:t>
      </w:r>
      <w:r w:rsidRPr="00407C7E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в структуру общества, посредством овладения им социальными прави-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лами, ценностями, ориентациями, традициями, познание которых помо-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гает</w:t>
      </w:r>
      <w:r w:rsidRPr="00407C7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стать</w:t>
      </w:r>
      <w:r w:rsidRPr="00407C7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эффективным</w:t>
      </w:r>
      <w:r w:rsidRPr="00407C7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индивидом</w:t>
      </w:r>
      <w:r w:rsidRPr="00407C7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  <w:pict>
          <v:shape id="_x0000_s1072" style="position:absolute;margin-left:36pt;margin-top:11.75pt;width:127.6pt;height:.1pt;z-index:-15714816;mso-wrap-distance-left:0;mso-wrap-distance-right:0;mso-position-horizontal-relative:page" coordorigin="720,235" coordsize="2552,0" path="m720,235r2551,e" filled="f" strokeweight="1pt">
            <v:path arrowok="t"/>
            <w10:wrap type="topAndBottom" anchorx="page"/>
          </v:shape>
        </w:pict>
      </w:r>
    </w:p>
    <w:p w:rsidR="009E14F4" w:rsidRPr="00407C7E" w:rsidRDefault="00EA59E8">
      <w:pPr>
        <w:spacing w:before="27" w:line="254" w:lineRule="auto"/>
        <w:ind w:left="120" w:right="170" w:hanging="1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6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Кудинова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Ю.В.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Педагогически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обоснованная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событийность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407C7E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интегративное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свойство воспитательной системы [Текст] / Ю.В. Кудинова, Д.С. Калашкина // Изве-</w:t>
      </w:r>
      <w:r w:rsidRPr="00407C7E">
        <w:rPr>
          <w:rFonts w:ascii="Times New Roman" w:hAnsi="Times New Roman" w:cs="Times New Roman"/>
          <w:spacing w:val="-6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15"/>
          <w:sz w:val="24"/>
          <w:szCs w:val="24"/>
        </w:rPr>
        <w:t>стия</w:t>
      </w:r>
      <w:r w:rsidRPr="00407C7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15"/>
          <w:sz w:val="24"/>
          <w:szCs w:val="24"/>
        </w:rPr>
        <w:t>ВГПУ.</w:t>
      </w:r>
      <w:r w:rsidRPr="00407C7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45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-20"/>
          <w:w w:val="14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15"/>
          <w:sz w:val="24"/>
          <w:szCs w:val="24"/>
        </w:rPr>
        <w:t>2019.</w:t>
      </w:r>
      <w:r w:rsidRPr="00407C7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45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-20"/>
          <w:w w:val="14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15"/>
          <w:sz w:val="24"/>
          <w:szCs w:val="24"/>
        </w:rPr>
        <w:t>№</w:t>
      </w:r>
      <w:r w:rsidRPr="00407C7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15"/>
          <w:sz w:val="24"/>
          <w:szCs w:val="24"/>
        </w:rPr>
        <w:t>3.</w:t>
      </w:r>
      <w:r w:rsidRPr="00407C7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45"/>
          <w:sz w:val="24"/>
          <w:szCs w:val="24"/>
        </w:rPr>
        <w:t>—</w:t>
      </w:r>
      <w:r w:rsidRPr="00407C7E">
        <w:rPr>
          <w:rFonts w:ascii="Times New Roman" w:hAnsi="Times New Roman" w:cs="Times New Roman"/>
          <w:spacing w:val="-20"/>
          <w:w w:val="14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15"/>
          <w:sz w:val="24"/>
          <w:szCs w:val="24"/>
        </w:rPr>
        <w:t>С.</w:t>
      </w:r>
      <w:r w:rsidRPr="00407C7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spacing w:val="-9"/>
          <w:w w:val="115"/>
          <w:sz w:val="24"/>
          <w:szCs w:val="24"/>
        </w:rPr>
        <w:t>55–58.</w:t>
      </w:r>
    </w:p>
    <w:p w:rsidR="009E14F4" w:rsidRPr="00407C7E" w:rsidRDefault="009E14F4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Heading2"/>
        <w:ind w:right="578"/>
        <w:rPr>
          <w:rFonts w:ascii="Times New Roman" w:hAnsi="Times New Roman" w:cs="Times New Roman"/>
          <w:sz w:val="24"/>
          <w:szCs w:val="24"/>
        </w:rPr>
      </w:pPr>
      <w:bookmarkStart w:id="3" w:name="_TOC_250001"/>
      <w:r w:rsidRPr="00407C7E">
        <w:rPr>
          <w:rFonts w:ascii="Times New Roman" w:hAnsi="Times New Roman" w:cs="Times New Roman"/>
          <w:w w:val="115"/>
          <w:sz w:val="24"/>
          <w:szCs w:val="24"/>
        </w:rPr>
        <w:lastRenderedPageBreak/>
        <w:t>ТЕМАТИЧЕСКОЕ</w:t>
      </w:r>
      <w:r w:rsidRPr="00407C7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bookmarkEnd w:id="3"/>
      <w:r w:rsidRPr="00407C7E">
        <w:rPr>
          <w:rFonts w:ascii="Times New Roman" w:hAnsi="Times New Roman" w:cs="Times New Roman"/>
          <w:w w:val="115"/>
          <w:sz w:val="24"/>
          <w:szCs w:val="24"/>
        </w:rPr>
        <w:t>ПЛАНИРОВАНИЕ</w:t>
      </w:r>
    </w:p>
    <w:p w:rsidR="009E14F4" w:rsidRPr="00407C7E" w:rsidRDefault="009E14F4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691"/>
        <w:gridCol w:w="5752"/>
        <w:gridCol w:w="1447"/>
      </w:tblGrid>
      <w:tr w:rsidR="009E14F4" w:rsidRPr="00407C7E">
        <w:trPr>
          <w:trHeight w:val="491"/>
        </w:trPr>
        <w:tc>
          <w:tcPr>
            <w:tcW w:w="562" w:type="dxa"/>
          </w:tcPr>
          <w:p w:rsidR="009E14F4" w:rsidRPr="00407C7E" w:rsidRDefault="00EA59E8">
            <w:pPr>
              <w:pStyle w:val="TableParagraph"/>
              <w:spacing w:before="49" w:line="230" w:lineRule="auto"/>
              <w:ind w:left="119" w:right="104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№</w:t>
            </w:r>
            <w:r w:rsidRPr="00407C7E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п/п</w:t>
            </w:r>
          </w:p>
        </w:tc>
        <w:tc>
          <w:tcPr>
            <w:tcW w:w="2691" w:type="dxa"/>
          </w:tcPr>
          <w:p w:rsidR="009E14F4" w:rsidRPr="00407C7E" w:rsidRDefault="00EA59E8">
            <w:pPr>
              <w:pStyle w:val="TableParagraph"/>
              <w:spacing w:before="142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Классные</w:t>
            </w:r>
            <w:r w:rsidRPr="00407C7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события</w:t>
            </w: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142"/>
              <w:ind w:left="2206" w:right="2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</w:t>
            </w:r>
            <w:r w:rsidRPr="00407C7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49" w:line="230" w:lineRule="auto"/>
              <w:ind w:left="448" w:right="13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Количество</w:t>
            </w:r>
            <w:r w:rsidRPr="00407C7E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часов</w:t>
            </w:r>
          </w:p>
        </w:tc>
      </w:tr>
      <w:tr w:rsidR="009E14F4" w:rsidRPr="00407C7E">
        <w:trPr>
          <w:trHeight w:val="536"/>
        </w:trPr>
        <w:tc>
          <w:tcPr>
            <w:tcW w:w="562" w:type="dxa"/>
            <w:vMerge w:val="restart"/>
          </w:tcPr>
          <w:p w:rsidR="009E14F4" w:rsidRPr="00407C7E" w:rsidRDefault="00EA59E8">
            <w:pPr>
              <w:pStyle w:val="TableParagraph"/>
              <w:spacing w:before="3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  <w:tc>
          <w:tcPr>
            <w:tcW w:w="2691" w:type="dxa"/>
            <w:vMerge w:val="restart"/>
          </w:tcPr>
          <w:p w:rsidR="009E14F4" w:rsidRPr="00407C7E" w:rsidRDefault="00EA59E8">
            <w:pPr>
              <w:pStyle w:val="TableParagraph"/>
              <w:spacing w:before="43" w:line="230" w:lineRule="auto"/>
              <w:ind w:right="7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«Моя</w:t>
            </w:r>
            <w:r w:rsidRPr="00407C7E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школа</w:t>
            </w:r>
            <w:r w:rsidRPr="00407C7E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мои</w:t>
            </w:r>
            <w:r w:rsidRPr="00407C7E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возможности»</w:t>
            </w: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14F4" w:rsidRPr="00407C7E" w:rsidRDefault="00EA59E8">
            <w:pPr>
              <w:pStyle w:val="TableParagraph"/>
              <w:spacing w:before="53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«Какие</w:t>
            </w:r>
            <w:r w:rsidRPr="00407C7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мы?»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6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2–3.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«Маршруты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39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4.</w:t>
            </w:r>
            <w:r w:rsidRPr="00407C7E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«Школьные</w:t>
            </w:r>
            <w:r w:rsidRPr="00407C7E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старты»</w:t>
            </w:r>
            <w:r w:rsidRPr="00407C7E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(подготовка)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5. «Школьные</w:t>
            </w:r>
            <w:r w:rsidRPr="00407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старты»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407C7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6–7.</w:t>
            </w:r>
            <w:r w:rsidRPr="00407C7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«Мы</w:t>
            </w:r>
            <w:r w:rsidRPr="00407C7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команда»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39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280"/>
        </w:trPr>
        <w:tc>
          <w:tcPr>
            <w:tcW w:w="10452" w:type="dxa"/>
            <w:gridSpan w:val="4"/>
          </w:tcPr>
          <w:p w:rsidR="009E14F4" w:rsidRPr="00407C7E" w:rsidRDefault="00EA59E8">
            <w:pPr>
              <w:pStyle w:val="TableParagraph"/>
              <w:spacing w:before="36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ИТОГО:</w:t>
            </w:r>
            <w:r w:rsidRPr="00407C7E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 w:val="restart"/>
          </w:tcPr>
          <w:p w:rsidR="009E14F4" w:rsidRPr="00407C7E" w:rsidRDefault="00EA59E8">
            <w:pPr>
              <w:pStyle w:val="TableParagraph"/>
              <w:spacing w:before="39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</w:tcPr>
          <w:p w:rsidR="009E14F4" w:rsidRPr="00407C7E" w:rsidRDefault="00EA59E8">
            <w:pPr>
              <w:pStyle w:val="TableParagraph"/>
              <w:spacing w:befor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«Моя</w:t>
            </w:r>
            <w:r w:rsidRPr="00407C7E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семья</w:t>
            </w:r>
            <w:r w:rsidRPr="00407C7E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407C7E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опора»</w:t>
            </w: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«История</w:t>
            </w:r>
            <w:r w:rsidRPr="00407C7E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моей</w:t>
            </w:r>
            <w:r w:rsidRPr="00407C7E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«Семья</w:t>
            </w:r>
            <w:r w:rsidRPr="00407C7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начало</w:t>
            </w:r>
            <w:r w:rsidRPr="00407C7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всех</w:t>
            </w:r>
            <w:r w:rsidRPr="00407C7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начал»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«Правила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счастливой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семьи»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(подготовка)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07C7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11–12.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«Правила</w:t>
            </w:r>
            <w:r w:rsidRPr="00407C7E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счастливой</w:t>
            </w:r>
            <w:r w:rsidRPr="00407C7E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9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291"/>
        </w:trPr>
        <w:tc>
          <w:tcPr>
            <w:tcW w:w="10452" w:type="dxa"/>
            <w:gridSpan w:val="4"/>
          </w:tcPr>
          <w:p w:rsidR="009E14F4" w:rsidRPr="00407C7E" w:rsidRDefault="00EA59E8">
            <w:pPr>
              <w:pStyle w:val="TableParagraph"/>
              <w:spacing w:before="36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407C7E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5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 w:val="restart"/>
          </w:tcPr>
          <w:p w:rsidR="009E14F4" w:rsidRPr="00407C7E" w:rsidRDefault="00EA59E8">
            <w:pPr>
              <w:pStyle w:val="TableParagraph"/>
              <w:spacing w:before="39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691" w:type="dxa"/>
            <w:vMerge w:val="restart"/>
          </w:tcPr>
          <w:p w:rsidR="009E14F4" w:rsidRPr="00407C7E" w:rsidRDefault="00EA59E8">
            <w:pPr>
              <w:pStyle w:val="TableParagraph"/>
              <w:spacing w:before="42" w:line="230" w:lineRule="auto"/>
              <w:ind w:right="7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«Мой</w:t>
            </w:r>
            <w:r w:rsidRPr="00407C7E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выбор</w:t>
            </w:r>
            <w:r w:rsidRPr="00407C7E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407C7E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ответственность»</w:t>
            </w: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«Моя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позиция: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почему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9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9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«Свобода</w:t>
            </w:r>
            <w:r w:rsidRPr="00407C7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07C7E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ответственность»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«Цифровая</w:t>
            </w:r>
            <w:r w:rsidRPr="00407C7E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грамотность</w:t>
            </w:r>
            <w:r w:rsidRPr="00407C7E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07C7E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безопасность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07C7E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сети»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«Безопасное</w:t>
            </w:r>
            <w:r w:rsidRPr="00407C7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407C7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цифровых</w:t>
            </w:r>
            <w:r w:rsidRPr="00407C7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ресурсов»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«Финансовая</w:t>
            </w:r>
            <w:r w:rsidRPr="00407C7E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безопасность»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«Планируем</w:t>
            </w:r>
            <w:r w:rsidRPr="00407C7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бюджет»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«5</w:t>
            </w:r>
            <w:r w:rsidRPr="00407C7E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</w:t>
            </w:r>
            <w:r w:rsidRPr="00407C7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финансовой</w:t>
            </w:r>
            <w:r w:rsidRPr="00407C7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грамотности»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8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407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20–21.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«Мы</w:t>
            </w:r>
            <w:r w:rsidRPr="00407C7E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выбираем»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7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280"/>
        </w:trPr>
        <w:tc>
          <w:tcPr>
            <w:tcW w:w="10452" w:type="dxa"/>
            <w:gridSpan w:val="4"/>
          </w:tcPr>
          <w:p w:rsidR="009E14F4" w:rsidRPr="00407C7E" w:rsidRDefault="00EA59E8">
            <w:pPr>
              <w:pStyle w:val="TableParagraph"/>
              <w:spacing w:before="34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407C7E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9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 w:val="restart"/>
          </w:tcPr>
          <w:p w:rsidR="009E14F4" w:rsidRPr="00407C7E" w:rsidRDefault="00EA59E8">
            <w:pPr>
              <w:pStyle w:val="TableParagraph"/>
              <w:spacing w:before="37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20"/>
                <w:sz w:val="24"/>
                <w:szCs w:val="24"/>
              </w:rPr>
              <w:t>4</w:t>
            </w:r>
          </w:p>
        </w:tc>
        <w:tc>
          <w:tcPr>
            <w:tcW w:w="2691" w:type="dxa"/>
            <w:vMerge w:val="restart"/>
          </w:tcPr>
          <w:p w:rsidR="009E14F4" w:rsidRPr="00407C7E" w:rsidRDefault="00EA59E8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«Мои</w:t>
            </w:r>
            <w:r w:rsidRPr="00407C7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знания</w:t>
            </w:r>
            <w:r w:rsidRPr="00407C7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407C7E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сила»</w:t>
            </w: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407C7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22–23.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«Чудеса</w:t>
            </w:r>
            <w:r w:rsidRPr="00407C7E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науки»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7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24.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«Правильные</w:t>
            </w:r>
            <w:r w:rsidRPr="00407C7E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привычки:</w:t>
            </w:r>
            <w:r w:rsidRPr="00407C7E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здоровое</w:t>
            </w:r>
            <w:r w:rsidRPr="00407C7E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питание»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7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91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43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«Правильные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привычки:</w:t>
            </w:r>
            <w:r w:rsidRPr="00407C7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407C7E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безопасности»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43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91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42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407C7E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26–27.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</w:t>
            </w:r>
            <w:r w:rsidRPr="00407C7E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здоровом</w:t>
            </w:r>
            <w:r w:rsidRPr="00407C7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теле</w:t>
            </w:r>
            <w:r w:rsidRPr="00407C7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здоровый</w:t>
            </w:r>
            <w:r w:rsidRPr="00407C7E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42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291"/>
        </w:trPr>
        <w:tc>
          <w:tcPr>
            <w:tcW w:w="10452" w:type="dxa"/>
            <w:gridSpan w:val="4"/>
          </w:tcPr>
          <w:p w:rsidR="009E14F4" w:rsidRPr="00407C7E" w:rsidRDefault="00EA59E8">
            <w:pPr>
              <w:pStyle w:val="TableParagraph"/>
              <w:spacing w:before="34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407C7E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6</w:t>
            </w:r>
          </w:p>
        </w:tc>
      </w:tr>
      <w:tr w:rsidR="009E14F4" w:rsidRPr="00407C7E">
        <w:trPr>
          <w:trHeight w:val="491"/>
        </w:trPr>
        <w:tc>
          <w:tcPr>
            <w:tcW w:w="562" w:type="dxa"/>
            <w:vMerge w:val="restart"/>
          </w:tcPr>
          <w:p w:rsidR="009E14F4" w:rsidRPr="00407C7E" w:rsidRDefault="00EA59E8">
            <w:pPr>
              <w:pStyle w:val="TableParagraph"/>
              <w:spacing w:before="37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</w:tcPr>
          <w:p w:rsidR="009E14F4" w:rsidRPr="00407C7E" w:rsidRDefault="00EA59E8">
            <w:pPr>
              <w:pStyle w:val="TableParagraph"/>
              <w:spacing w:before="40" w:line="230" w:lineRule="auto"/>
              <w:ind w:right="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«Моя</w:t>
            </w:r>
            <w:r w:rsidRPr="00407C7E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страна</w:t>
            </w:r>
            <w:r w:rsidRPr="00407C7E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моя</w:t>
            </w:r>
            <w:r w:rsidRPr="00407C7E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история»</w:t>
            </w: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42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«Аллея</w:t>
            </w:r>
            <w:r w:rsidRPr="00407C7E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памяти»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42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7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«Живет</w:t>
            </w:r>
            <w:r w:rsidRPr="00407C7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герой</w:t>
            </w:r>
            <w:r w:rsidRPr="00407C7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07C7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улице</w:t>
            </w:r>
            <w:r w:rsidRPr="00407C7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6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6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Занятие</w:t>
            </w:r>
            <w:r w:rsidRPr="00407C7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30.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«Через</w:t>
            </w:r>
            <w:r w:rsidRPr="00407C7E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года,</w:t>
            </w:r>
            <w:r w:rsidRPr="00407C7E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через</w:t>
            </w:r>
            <w:r w:rsidRPr="00407C7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века</w:t>
            </w:r>
            <w:r w:rsidRPr="00407C7E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помните…»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6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</w:tr>
      <w:tr w:rsidR="009E14F4" w:rsidRPr="00407C7E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14F4" w:rsidRPr="00407C7E" w:rsidRDefault="009E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6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Занятия</w:t>
            </w:r>
            <w:r w:rsidRPr="00407C7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31–32.</w:t>
            </w:r>
          </w:p>
          <w:p w:rsidR="009E14F4" w:rsidRPr="00407C7E" w:rsidRDefault="00EA59E8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«Зарница»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136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291"/>
        </w:trPr>
        <w:tc>
          <w:tcPr>
            <w:tcW w:w="10452" w:type="dxa"/>
            <w:gridSpan w:val="4"/>
          </w:tcPr>
          <w:p w:rsidR="009E14F4" w:rsidRPr="00407C7E" w:rsidRDefault="00EA59E8">
            <w:pPr>
              <w:pStyle w:val="TableParagraph"/>
              <w:spacing w:before="33"/>
              <w:ind w:left="0" w:right="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407C7E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5</w:t>
            </w:r>
          </w:p>
        </w:tc>
      </w:tr>
      <w:tr w:rsidR="009E14F4" w:rsidRPr="00407C7E">
        <w:trPr>
          <w:trHeight w:val="280"/>
        </w:trPr>
        <w:tc>
          <w:tcPr>
            <w:tcW w:w="3253" w:type="dxa"/>
            <w:gridSpan w:val="2"/>
          </w:tcPr>
          <w:p w:rsidR="009E14F4" w:rsidRPr="00407C7E" w:rsidRDefault="00EA59E8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Итоговое</w:t>
            </w:r>
            <w:r w:rsidRPr="00407C7E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занятие</w:t>
            </w:r>
          </w:p>
        </w:tc>
        <w:tc>
          <w:tcPr>
            <w:tcW w:w="5752" w:type="dxa"/>
          </w:tcPr>
          <w:p w:rsidR="009E14F4" w:rsidRPr="00407C7E" w:rsidRDefault="00EA59E8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«Я-ТЫ-ОН-ОНА</w:t>
            </w:r>
            <w:r w:rsidRPr="00407C7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07C7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ВМЕСТЕ</w:t>
            </w:r>
            <w:r w:rsidRPr="00407C7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ЦЕЛАЯ</w:t>
            </w:r>
            <w:r w:rsidRPr="00407C7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СТРАНА»</w:t>
            </w:r>
          </w:p>
        </w:tc>
        <w:tc>
          <w:tcPr>
            <w:tcW w:w="1447" w:type="dxa"/>
          </w:tcPr>
          <w:p w:rsidR="009E14F4" w:rsidRPr="00407C7E" w:rsidRDefault="00EA59E8">
            <w:pPr>
              <w:pStyle w:val="TableParagraph"/>
              <w:spacing w:before="36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9E14F4" w:rsidRPr="00407C7E">
        <w:trPr>
          <w:trHeight w:val="291"/>
        </w:trPr>
        <w:tc>
          <w:tcPr>
            <w:tcW w:w="10452" w:type="dxa"/>
            <w:gridSpan w:val="4"/>
          </w:tcPr>
          <w:p w:rsidR="009E14F4" w:rsidRPr="00407C7E" w:rsidRDefault="00EA59E8">
            <w:pPr>
              <w:pStyle w:val="TableParagraph"/>
              <w:spacing w:before="33"/>
              <w:ind w:left="0"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407C7E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34</w:t>
            </w:r>
            <w:r w:rsidRPr="00407C7E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407C7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часа</w:t>
            </w:r>
          </w:p>
        </w:tc>
      </w:tr>
    </w:tbl>
    <w:p w:rsidR="009E14F4" w:rsidRPr="00407C7E" w:rsidRDefault="009E14F4">
      <w:pPr>
        <w:jc w:val="right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6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Heading2"/>
        <w:ind w:left="1209"/>
        <w:jc w:val="left"/>
        <w:rPr>
          <w:rFonts w:ascii="Times New Roman" w:hAnsi="Times New Roman" w:cs="Times New Roman"/>
          <w:sz w:val="24"/>
          <w:szCs w:val="24"/>
        </w:rPr>
      </w:pPr>
      <w:bookmarkStart w:id="4" w:name="_TOC_250000"/>
      <w:r w:rsidRPr="00407C7E">
        <w:rPr>
          <w:rFonts w:ascii="Times New Roman" w:hAnsi="Times New Roman" w:cs="Times New Roman"/>
          <w:w w:val="115"/>
          <w:sz w:val="24"/>
          <w:szCs w:val="24"/>
        </w:rPr>
        <w:lastRenderedPageBreak/>
        <w:t>СОДЕРЖАНИЕ</w:t>
      </w:r>
      <w:r w:rsidRPr="00407C7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КУРСА</w:t>
      </w:r>
      <w:r w:rsidRPr="00407C7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ВНЕУРОЧНОЙ</w:t>
      </w:r>
      <w:r w:rsidRPr="00407C7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bookmarkEnd w:id="4"/>
      <w:r w:rsidRPr="00407C7E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</w:p>
    <w:p w:rsidR="009E14F4" w:rsidRPr="00407C7E" w:rsidRDefault="00EA59E8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Курс внеурочной деятельности состоит из пяти событий, в каждом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отражаются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личностного  развития  ребенка,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 воспитания и социализации. Активная социализация осуществляет-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ся через овладение представлениями о ценностях, нормах и правилах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поведения в обществе; формирование ценностного отношения к окру-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жающему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миру,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другим</w:t>
      </w:r>
      <w:r w:rsidRPr="00407C7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людям,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себе;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407C7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407C7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поведения в соответствии с ценностями, нормами и правилами, при-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нятыми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обществе.</w:t>
      </w:r>
    </w:p>
    <w:p w:rsidR="009E14F4" w:rsidRPr="00407C7E" w:rsidRDefault="00EA59E8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«Моя школа — мои возможности»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направлено на разви-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тие представлений ребенка о школе как единой общности, помо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гаю-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щей развить его индивидуальные способности, сформировать навыки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активной социальной деятельности в коллективе сверстников и взрос-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лых. В основе события лежат такие ценности, как жизнь, дружба, со-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трудничество,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коллективизм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командная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работа.</w:t>
      </w:r>
    </w:p>
    <w:p w:rsidR="009E14F4" w:rsidRPr="00407C7E" w:rsidRDefault="00EA59E8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«Моя семья — моя опора»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направлено на сохранение се-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мейных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407C7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традиций,</w:t>
      </w:r>
      <w:r w:rsidRPr="00407C7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актуализирует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407C7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Pr="00407C7E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представления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 семье как важнейшем социальном институте. Событие актуализирует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такие ценности, как крепкая семья, милосердие, взаимопомощь и вз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имоуважение.</w:t>
      </w:r>
    </w:p>
    <w:p w:rsidR="009E14F4" w:rsidRPr="00407C7E" w:rsidRDefault="00EA59E8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«Мой выбор — моя ответственность»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направлено на раз-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витие умения ребенка делать осознанный выбор в разных сферах жиз-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ни. В основе данного события лежат такие ценности, как справедли-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вость,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гуманизм,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гражданственность,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выбор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етственность,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свободы человека, приоритет духовного над материальным, высокие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нравственные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идеалы.</w:t>
      </w:r>
    </w:p>
    <w:p w:rsidR="009E14F4" w:rsidRPr="00407C7E" w:rsidRDefault="00EA59E8">
      <w:pPr>
        <w:pStyle w:val="a3"/>
        <w:spacing w:before="105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«Мои знания — моя сила»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способствует приобщению де-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тей к миру научного знания, формированию навыков познавательной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деятельности. Данное событие строится на таких ценностях, как зна-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ние,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достоинство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созидательный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труд.</w:t>
      </w:r>
    </w:p>
    <w:p w:rsidR="009E14F4" w:rsidRPr="00407C7E" w:rsidRDefault="00EA59E8">
      <w:pPr>
        <w:pStyle w:val="a3"/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 xml:space="preserve">Событие «Моя страна — моя история»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направлено на развитие па-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триотических чувств детей, формирование общероссийской граждан-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ской идентичности. Данное событие способствует актуализации у ре-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бенка</w:t>
      </w:r>
      <w:r w:rsidRPr="00407C7E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таких</w:t>
      </w:r>
      <w:r w:rsidRPr="00407C7E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ценностей,</w:t>
      </w:r>
      <w:r w:rsidRPr="00407C7E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407C7E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Родина,</w:t>
      </w:r>
      <w:r w:rsidRPr="00407C7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патриотизм,</w:t>
      </w:r>
      <w:r w:rsidRPr="00407C7E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историческая</w:t>
      </w:r>
      <w:r w:rsidRPr="00407C7E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память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преемственность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поколений,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единство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служение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Отечеству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судьбу.</w:t>
      </w:r>
    </w:p>
    <w:p w:rsidR="009E14F4" w:rsidRPr="00407C7E" w:rsidRDefault="00EA59E8">
      <w:pPr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События включают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в себя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несколько занятий, каждое из которых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состоит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трех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частей.</w:t>
      </w:r>
    </w:p>
    <w:p w:rsidR="009E14F4" w:rsidRPr="00407C7E" w:rsidRDefault="00EA59E8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Первая часть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«информирование»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: ребенок получает информа-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цию, формирующую у него представления о какой-либо ценности (или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группе</w:t>
      </w:r>
      <w:r w:rsidRPr="00407C7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ценностей), лежащей в основе события.</w:t>
      </w:r>
    </w:p>
    <w:p w:rsidR="009E14F4" w:rsidRPr="00407C7E" w:rsidRDefault="009E14F4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6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4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 xml:space="preserve">Вторая часть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«практика»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: в контексте полученной информации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ребенку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предлагаются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практические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задания,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выполнение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способствует</w:t>
      </w:r>
      <w:r w:rsidRPr="00407C7E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формированию</w:t>
      </w:r>
      <w:r w:rsidRPr="00407C7E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407C7E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транслируемой</w:t>
      </w:r>
      <w:r w:rsidRPr="00407C7E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ценности.</w:t>
      </w:r>
    </w:p>
    <w:p w:rsidR="009E14F4" w:rsidRPr="00407C7E" w:rsidRDefault="00EA59E8">
      <w:pPr>
        <w:pStyle w:val="a3"/>
        <w:spacing w:before="108" w:line="242" w:lineRule="auto"/>
        <w:ind w:left="119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Третья часть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«рефлексия»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. На основании полученной информа-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ции и прод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еланной самостоятельной работы ребенок при поддержке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педагога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делает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выводы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полученных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результатах.</w:t>
      </w:r>
    </w:p>
    <w:p w:rsidR="009E14F4" w:rsidRPr="00407C7E" w:rsidRDefault="00EA59E8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Каждое событие завершается итоговым занятием, на котором дети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демонстрируют приобретенные ранее знания в совместной деятель-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ности, делятся индивидуальным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 опытом по каждому из занятий, фор-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мируют в итоге коллективный вывод о значимости всего события для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(см.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рис.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1).</w:t>
      </w:r>
    </w:p>
    <w:p w:rsidR="009E14F4" w:rsidRPr="00407C7E" w:rsidRDefault="00EA59E8">
      <w:pPr>
        <w:pStyle w:val="a3"/>
        <w:spacing w:before="113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На итоговом занятии дети заполняют рефлексивные дневники, ко-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торые</w:t>
      </w:r>
      <w:r w:rsidRPr="00407C7E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позволяют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им</w:t>
      </w:r>
      <w:r w:rsidRPr="00407C7E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зафиксировать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полученный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событии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опыт.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Таким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образом,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конце</w:t>
      </w:r>
      <w:r w:rsidRPr="00407C7E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года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407C7E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пятиклассника</w:t>
      </w:r>
      <w:r w:rsidRPr="00407C7E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будет</w:t>
      </w:r>
      <w:r w:rsidRPr="00407C7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иметься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собственная</w:t>
      </w:r>
      <w:r w:rsidRPr="00407C7E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брошюра,</w:t>
      </w:r>
      <w:r w:rsidRPr="00407C7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иллюстрирующая</w:t>
      </w:r>
      <w:r w:rsidRPr="00407C7E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407C7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путь</w:t>
      </w:r>
      <w:r w:rsidRPr="00407C7E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Программе.</w:t>
      </w:r>
    </w:p>
    <w:p w:rsidR="009E14F4" w:rsidRPr="00407C7E" w:rsidRDefault="00EA59E8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окончании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событий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итоговая  игра,  на  кото-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рой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дети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демонстрируют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полученные</w:t>
      </w:r>
      <w:r w:rsidRPr="00407C7E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течение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года</w:t>
      </w:r>
      <w:r w:rsidRPr="00407C7E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умения,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подводят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коллективные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индивидуальные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итоги.</w:t>
      </w:r>
    </w:p>
    <w:p w:rsidR="009E14F4" w:rsidRPr="00407C7E" w:rsidRDefault="009E14F4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Heading2"/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  <w:pict>
          <v:group id="_x0000_s1067" style="position:absolute;left:0;text-align:left;margin-left:87.95pt;margin-top:26.65pt;width:203.65pt;height:30.2pt;z-index:15743488;mso-position-horizontal-relative:page" coordorigin="1759,533" coordsize="4073,604">
            <v:shape id="_x0000_s1071" style="position:absolute;left:1768;top:543;width:4053;height:550" coordorigin="1769,543" coordsize="4053,550" path="m1882,543r-44,9l1802,576r-24,36l1769,657r,323l1778,1024r24,36l1838,1084r44,9l5708,1093r44,-9l5788,1060r24,-36l5821,980r,-323l5812,612r-24,-36l5752,552r-44,-9l1882,543xe" filled="f" strokecolor="#dc0d1d" strokeweight="1pt">
              <v:path arrowok="t"/>
            </v:shape>
            <v:line id="_x0000_s1070" style="position:absolute" from="3214,540" to="3214,1103" strokecolor="#dc0d1d" strokeweight="1pt"/>
            <v:line id="_x0000_s1069" style="position:absolute" from="4486,540" to="4486,1103" strokecolor="#dc0d1d" strokeweight="1pt"/>
            <v:shape id="_x0000_s1068" type="#_x0000_t202" style="position:absolute;left:1758;top:533;width:4073;height:604" filled="f" stroked="f">
              <v:textbox inset="0,0,0,0">
                <w:txbxContent>
                  <w:p w:rsidR="009E14F4" w:rsidRDefault="00EA59E8">
                    <w:pPr>
                      <w:spacing w:before="35"/>
                      <w:ind w:left="168"/>
                      <w:rPr>
                        <w:sz w:val="18"/>
                      </w:rPr>
                    </w:pPr>
                    <w:r>
                      <w:rPr>
                        <w:w w:val="109"/>
                        <w:sz w:val="18"/>
                      </w:rPr>
                      <w:t>информация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color w:val="DC0D1D"/>
                        <w:spacing w:val="-55"/>
                        <w:position w:val="-13"/>
                        <w:sz w:val="50"/>
                      </w:rPr>
                      <w:t xml:space="preserve"> </w:t>
                    </w:r>
                    <w:r>
                      <w:rPr>
                        <w:w w:val="112"/>
                        <w:sz w:val="18"/>
                      </w:rPr>
                      <w:t>практи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к</w:t>
                    </w:r>
                    <w:r>
                      <w:rPr>
                        <w:w w:val="104"/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spacing w:val="-19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w w:val="109"/>
                        <w:sz w:val="18"/>
                      </w:rPr>
                      <w:t>ре</w:t>
                    </w:r>
                    <w:r>
                      <w:rPr>
                        <w:spacing w:val="-2"/>
                        <w:w w:val="109"/>
                        <w:sz w:val="18"/>
                      </w:rPr>
                      <w:t>ф</w:t>
                    </w:r>
                    <w:r>
                      <w:rPr>
                        <w:w w:val="108"/>
                        <w:sz w:val="18"/>
                      </w:rPr>
                      <w:t>ле</w:t>
                    </w:r>
                    <w:r>
                      <w:rPr>
                        <w:spacing w:val="-6"/>
                        <w:w w:val="108"/>
                        <w:sz w:val="18"/>
                      </w:rPr>
                      <w:t>к</w:t>
                    </w:r>
                    <w:r>
                      <w:rPr>
                        <w:w w:val="111"/>
                        <w:sz w:val="18"/>
                      </w:rPr>
                      <w:t>сия</w:t>
                    </w:r>
                  </w:p>
                </w:txbxContent>
              </v:textbox>
            </v:shape>
            <w10:wrap anchorx="page"/>
          </v:group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group id="_x0000_s1064" style="position:absolute;left:0;text-align:left;margin-left:368.2pt;margin-top:51.25pt;width:185.4pt;height:32.9pt;z-index:15744000;mso-position-horizontal-relative:page" coordorigin="7364,1025" coordsize="3708,658">
            <v:shape id="_x0000_s1066" style="position:absolute;left:7374;top:1035;width:3688;height:638" coordorigin="7374,1035" coordsize="3688,638" path="m7488,1035r-44,9l7408,1068r-25,36l7374,1148r,411l7383,1603r25,37l7444,1664r44,9l10949,1673r44,-9l11029,1640r24,-37l11062,1559r,-411l11053,1104r-24,-36l10993,1044r-44,-9l7488,1035xe" filled="f" strokecolor="#dc0d1d" strokeweight="1pt">
              <v:path arrowok="t"/>
            </v:shape>
            <v:shape id="_x0000_s1065" type="#_x0000_t202" style="position:absolute;left:7364;top:1025;width:3708;height:658" filled="f" stroked="f">
              <v:textbox inset="0,0,0,0">
                <w:txbxContent>
                  <w:p w:rsidR="009E14F4" w:rsidRDefault="00EA59E8">
                    <w:pPr>
                      <w:spacing w:before="109" w:line="254" w:lineRule="auto"/>
                      <w:ind w:left="474" w:right="53" w:hanging="416"/>
                      <w:rPr>
                        <w:sz w:val="18"/>
                      </w:rPr>
                    </w:pPr>
                    <w:r>
                      <w:rPr>
                        <w:spacing w:val="-1"/>
                        <w:w w:val="110"/>
                        <w:sz w:val="18"/>
                      </w:rPr>
                      <w:t>демонстрация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индивидуального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опыта</w:t>
                    </w:r>
                    <w:r>
                      <w:rPr>
                        <w:spacing w:val="-5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в коллективной деятельности</w:t>
                    </w:r>
                  </w:p>
                </w:txbxContent>
              </v:textbox>
            </v:shape>
            <w10:wrap anchorx="page"/>
          </v:group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group id="_x0000_s1061" style="position:absolute;left:0;text-align:left;margin-left:370.35pt;margin-top:97.25pt;width:183.85pt;height:21.8pt;z-index:15744512;mso-position-horizontal-relative:page" coordorigin="7407,1945" coordsize="3677,436">
            <v:shape id="_x0000_s1063" style="position:absolute;left:7416;top:1954;width:3657;height:416" coordorigin="7417,1955" coordsize="3657,416" path="m7530,1955r-44,9l7450,1988r-24,36l7417,2068r,189l7426,2301r24,36l7486,2361r44,9l10960,2370r44,-9l11040,2337r25,-36l11073,2257r,-189l11065,2024r-25,-36l11004,1964r-44,-9l7530,1955xe" filled="f" strokecolor="#dc0d1d" strokeweight="1pt">
              <v:path arrowok="t"/>
            </v:shape>
            <v:shape id="_x0000_s1062" type="#_x0000_t202" style="position:absolute;left:7406;top:1944;width:3677;height:436" filled="f" stroked="f">
              <v:textbox inset="0,0,0,0">
                <w:txbxContent>
                  <w:p w:rsidR="009E14F4" w:rsidRDefault="00EA59E8">
                    <w:pPr>
                      <w:spacing w:before="128"/>
                      <w:ind w:left="779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групповая</w:t>
                    </w:r>
                    <w:r>
                      <w:rPr>
                        <w:spacing w:val="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рефлексия</w:t>
                    </w:r>
                  </w:p>
                </w:txbxContent>
              </v:textbox>
            </v:shape>
            <w10:wrap anchorx="page"/>
          </v:group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60" style="position:absolute;left:0;text-align:left;margin-left:302.3pt;margin-top:27.5pt;width:46.45pt;height:27.5pt;z-index:15745024;mso-position-horizontal-relative:page" coordorigin="6046,550" coordsize="929,550" path="m6159,550r-44,9l6079,584r-24,36l6046,664r,323l6055,1031r24,36l6115,1091r44,9l6861,1100r44,-9l6941,1067r25,-36l6975,987r,-323l6966,620r-25,-36l6905,559r-44,-9l6159,550xe" filled="f" strokecolor="#dc0d1d" strokeweight="1pt">
            <v:path arrowok="t"/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59" style="position:absolute;left:0;text-align:left;margin-left:302.3pt;margin-top:69.25pt;width:46.45pt;height:27.5pt;z-index:15745536;mso-position-horizontal-relative:page" coordorigin="6046,1385" coordsize="929,550" path="m6159,1385r-44,9l6079,1418r-24,36l6046,1498r,323l6055,1865r24,36l6115,1926r44,9l6861,1935r44,-9l6941,1901r25,-36l6975,1821r,-323l6966,1454r-25,-36l6905,1394r-44,-9l6159,1385xe" filled="f" strokecolor="#dc0d1d" strokeweight="1pt">
            <v:path arrowok="t"/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group id="_x0000_s1054" style="position:absolute;left:0;text-align:left;margin-left:87.95pt;margin-top:68.75pt;width:203.65pt;height:30.2pt;z-index:15746560;mso-position-horizontal-relative:page" coordorigin="1759,1375" coordsize="4073,604">
            <v:shape id="_x0000_s1058" style="position:absolute;left:1768;top:1384;width:4053;height:550" coordorigin="1769,1385" coordsize="4053,550" path="m1882,1385r-44,9l1802,1418r-24,36l1769,1498r,323l1778,1865r24,36l1838,1926r44,9l5708,1935r44,-9l5788,1901r24,-36l5821,1821r,-323l5812,1454r-24,-36l5752,1394r-44,-9l1882,1385xe" filled="f" strokecolor="#dc0d1d" strokeweight="1pt">
              <v:path arrowok="t"/>
            </v:shape>
            <v:line id="_x0000_s1057" style="position:absolute" from="3214,1375" to="3214,1937" strokecolor="#dc0d1d" strokeweight="1pt"/>
            <v:line id="_x0000_s1056" style="position:absolute" from="4486,1375" to="4486,1937" strokecolor="#dc0d1d" strokeweight="1pt"/>
            <v:shape id="_x0000_s1055" type="#_x0000_t202" style="position:absolute;left:1758;top:1374;width:4073;height:604" filled="f" stroked="f">
              <v:textbox inset="0,0,0,0">
                <w:txbxContent>
                  <w:p w:rsidR="009E14F4" w:rsidRDefault="00EA59E8">
                    <w:pPr>
                      <w:spacing w:before="36"/>
                      <w:ind w:left="168"/>
                      <w:rPr>
                        <w:sz w:val="18"/>
                      </w:rPr>
                    </w:pPr>
                    <w:r>
                      <w:rPr>
                        <w:w w:val="109"/>
                        <w:sz w:val="18"/>
                      </w:rPr>
                      <w:t>информация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color w:val="DC0D1D"/>
                        <w:spacing w:val="-55"/>
                        <w:position w:val="-13"/>
                        <w:sz w:val="50"/>
                      </w:rPr>
                      <w:t xml:space="preserve"> </w:t>
                    </w:r>
                    <w:r>
                      <w:rPr>
                        <w:w w:val="112"/>
                        <w:sz w:val="18"/>
                      </w:rPr>
                      <w:t>практи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к</w:t>
                    </w:r>
                    <w:r>
                      <w:rPr>
                        <w:w w:val="104"/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spacing w:val="-19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w w:val="109"/>
                        <w:sz w:val="18"/>
                      </w:rPr>
                      <w:t>ре</w:t>
                    </w:r>
                    <w:r>
                      <w:rPr>
                        <w:spacing w:val="-2"/>
                        <w:w w:val="109"/>
                        <w:sz w:val="18"/>
                      </w:rPr>
                      <w:t>ф</w:t>
                    </w:r>
                    <w:r>
                      <w:rPr>
                        <w:w w:val="108"/>
                        <w:sz w:val="18"/>
                      </w:rPr>
                      <w:t>ле</w:t>
                    </w:r>
                    <w:r>
                      <w:rPr>
                        <w:spacing w:val="-6"/>
                        <w:w w:val="108"/>
                        <w:sz w:val="18"/>
                      </w:rPr>
                      <w:t>к</w:t>
                    </w:r>
                    <w:r>
                      <w:rPr>
                        <w:w w:val="111"/>
                        <w:sz w:val="18"/>
                      </w:rPr>
                      <w:t>сия</w:t>
                    </w:r>
                  </w:p>
                </w:txbxContent>
              </v:textbox>
            </v:shape>
            <w10:wrap anchorx="page"/>
          </v:group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left:0;text-align:left;margin-left:444.15pt;margin-top:84.15pt;width:30.5pt;height:15.25pt;z-index:15747584;mso-position-horizontal-relative:page" filled="f" stroked="f">
            <v:textbox style="layout-flow:vertical" inset="0,0,0,0">
              <w:txbxContent>
                <w:p w:rsidR="009E14F4" w:rsidRDefault="00EA59E8">
                  <w:pPr>
                    <w:spacing w:before="23"/>
                    <w:ind w:left="20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</w:txbxContent>
            </v:textbox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52" type="#_x0000_t202" style="position:absolute;left:0;text-align:left;margin-left:348.65pt;margin-top:4.75pt;width:19.35pt;height:155pt;z-index:-16188928;mso-position-horizontal-relative:page" filled="f" stroked="f">
            <v:textbox inset="0,0,0,0">
              <w:txbxContent>
                <w:p w:rsidR="009E14F4" w:rsidRDefault="00EA59E8">
                  <w:pPr>
                    <w:spacing w:line="3100" w:lineRule="exact"/>
                    <w:rPr>
                      <w:rFonts w:ascii="Tahoma"/>
                      <w:sz w:val="310"/>
                    </w:rPr>
                  </w:pPr>
                  <w:r>
                    <w:rPr>
                      <w:rFonts w:ascii="Tahoma"/>
                      <w:color w:val="DC0D1D"/>
                      <w:w w:val="25"/>
                      <w:sz w:val="310"/>
                    </w:rPr>
                    <w:t>}</w:t>
                  </w:r>
                </w:p>
              </w:txbxContent>
            </v:textbox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51" type="#_x0000_t202" style="position:absolute;left:0;text-align:left;margin-left:41.1pt;margin-top:36.6pt;width:45.6pt;height:96.75pt;z-index:15748608;mso-position-horizontal-relative:page" filled="f" stroked="f">
            <v:textbox inset="0,0,0,0">
              <w:txbxContent>
                <w:p w:rsidR="009E14F4" w:rsidRDefault="00EA59E8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Занятие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spacing w:before="9"/>
                    <w:rPr>
                      <w:sz w:val="16"/>
                    </w:rPr>
                  </w:pPr>
                </w:p>
                <w:p w:rsidR="009E14F4" w:rsidRDefault="00EA59E8">
                  <w:pPr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Занятие</w:t>
                  </w:r>
                  <w:r>
                    <w:rPr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2</w:t>
                  </w: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spacing w:before="6"/>
                    <w:rPr>
                      <w:sz w:val="20"/>
                    </w:rPr>
                  </w:pPr>
                </w:p>
                <w:p w:rsidR="009E14F4" w:rsidRDefault="00EA59E8">
                  <w:pPr>
                    <w:spacing w:before="1" w:line="201" w:lineRule="exac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Занятие</w:t>
                  </w:r>
                  <w:r>
                    <w:rPr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50" type="#_x0000_t202" style="position:absolute;left:0;text-align:left;margin-left:291.05pt;margin-top:28.35pt;width:13.25pt;height:115.25pt;z-index:15749120;mso-position-horizontal-relative:page" filled="f" stroked="f">
            <v:textbox inset="0,0,0,0">
              <w:txbxContent>
                <w:p w:rsidR="009E14F4" w:rsidRDefault="00EA59E8">
                  <w:pPr>
                    <w:spacing w:before="3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  <w:p w:rsidR="009E14F4" w:rsidRDefault="00EA59E8">
                  <w:pPr>
                    <w:spacing w:before="276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  <w:p w:rsidR="009E14F4" w:rsidRDefault="00EA59E8">
                  <w:pPr>
                    <w:spacing w:before="327"/>
                    <w:rPr>
                      <w:sz w:val="50"/>
                    </w:rPr>
                  </w:pPr>
                  <w:r>
                    <w:rPr>
                      <w:color w:val="DC0D1D"/>
                      <w:w w:val="65"/>
                      <w:sz w:val="50"/>
                    </w:rPr>
                    <w:t>🠺</w:t>
                  </w:r>
                </w:p>
              </w:txbxContent>
            </v:textbox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49" type="#_x0000_t202" style="position:absolute;left:0;text-align:left;margin-left:314.15pt;margin-top:36.3pt;width:22.75pt;height:96.8pt;z-index:15749632;mso-position-horizontal-relative:page" filled="f" stroked="f">
            <v:textbox inset="0,0,0,0">
              <w:txbxContent>
                <w:p w:rsidR="009E14F4" w:rsidRDefault="00EA59E8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опыт</w:t>
                  </w: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spacing w:before="5"/>
                    <w:rPr>
                      <w:sz w:val="16"/>
                    </w:rPr>
                  </w:pPr>
                </w:p>
                <w:p w:rsidR="009E14F4" w:rsidRDefault="00EA59E8">
                  <w:pPr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опыт</w:t>
                  </w: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rPr>
                      <w:sz w:val="20"/>
                    </w:rPr>
                  </w:pPr>
                </w:p>
                <w:p w:rsidR="009E14F4" w:rsidRDefault="009E14F4">
                  <w:pPr>
                    <w:pStyle w:val="a3"/>
                    <w:spacing w:before="11"/>
                    <w:rPr>
                      <w:sz w:val="20"/>
                    </w:rPr>
                  </w:pPr>
                </w:p>
                <w:p w:rsidR="009E14F4" w:rsidRDefault="00EA59E8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опыт</w:t>
                  </w:r>
                </w:p>
              </w:txbxContent>
            </v:textbox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left:0;text-align:left;margin-left:401.95pt;margin-top:34.55pt;width:122.45pt;height:12.15pt;z-index:15750144;mso-position-horizontal-relative:page" filled="f" stroked="f">
            <v:textbox inset="0,0,0,0">
              <w:txbxContent>
                <w:p w:rsidR="009E14F4" w:rsidRDefault="00EA59E8">
                  <w:pPr>
                    <w:spacing w:line="243" w:lineRule="exact"/>
                  </w:pPr>
                  <w:r>
                    <w:rPr>
                      <w:color w:val="DC0D1D"/>
                      <w:w w:val="105"/>
                    </w:rPr>
                    <w:t>ИТОГОВОЕ</w:t>
                  </w:r>
                  <w:r>
                    <w:rPr>
                      <w:color w:val="DC0D1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DC0D1D"/>
                      <w:w w:val="105"/>
                    </w:rPr>
                    <w:t>ЗАНЯТИЕ</w:t>
                  </w:r>
                </w:p>
              </w:txbxContent>
            </v:textbox>
            <w10:wrap anchorx="page"/>
          </v:shape>
        </w:pict>
      </w:r>
      <w:r w:rsidR="00EA59E8" w:rsidRPr="00407C7E">
        <w:rPr>
          <w:rFonts w:ascii="Times New Roman" w:hAnsi="Times New Roman" w:cs="Times New Roman"/>
          <w:w w:val="115"/>
          <w:sz w:val="24"/>
          <w:szCs w:val="24"/>
        </w:rPr>
        <w:t>СХЕМА</w:t>
      </w:r>
      <w:r w:rsidR="00EA59E8" w:rsidRPr="00407C7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5"/>
          <w:sz w:val="24"/>
          <w:szCs w:val="24"/>
        </w:rPr>
        <w:t>ОРГАНИЗАЦИИ</w:t>
      </w:r>
      <w:r w:rsidR="00EA59E8" w:rsidRPr="00407C7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5"/>
          <w:sz w:val="24"/>
          <w:szCs w:val="24"/>
        </w:rPr>
        <w:t>СОБЫТИЯ</w:t>
      </w: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4F4" w:rsidRPr="00407C7E" w:rsidRDefault="009E14F4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  <w:pict>
          <v:group id="_x0000_s1045" style="position:absolute;margin-left:54.7pt;margin-top:18.4pt;width:481.05pt;height:23.5pt;z-index:-15714304;mso-wrap-distance-left:0;mso-wrap-distance-right:0;mso-position-horizontal-relative:page" coordorigin="1094,368" coordsize="9621,470">
            <v:shape id="_x0000_s1047" style="position:absolute;left:1104;top:378;width:9601;height:450" coordorigin="1104,378" coordsize="9601,450" path="m1218,378r-45,9l1137,411r-24,36l1104,492r,222l1113,758r24,36l1173,819r45,9l10592,828r44,-9l10672,794r24,-36l10705,714r,-222l10696,447r-24,-36l10636,387r-44,-9l1218,378xe" filled="f" strokecolor="#dc0d1d" strokeweight="1pt">
              <v:path arrowok="t"/>
            </v:shape>
            <v:shape id="_x0000_s1046" type="#_x0000_t202" style="position:absolute;left:1094;top:368;width:9621;height:470" filled="f" stroked="f">
              <v:textbox inset="0,0,0,0">
                <w:txbxContent>
                  <w:p w:rsidR="009E14F4" w:rsidRDefault="00EA59E8">
                    <w:pPr>
                      <w:spacing w:before="120"/>
                      <w:ind w:left="962"/>
                    </w:pPr>
                    <w:r>
                      <w:rPr>
                        <w:w w:val="110"/>
                      </w:rPr>
                      <w:t>формирование,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развитие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и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корректировка</w:t>
                    </w:r>
                    <w:r>
                      <w:rPr>
                        <w:spacing w:val="1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ценностных</w:t>
                    </w:r>
                    <w:r>
                      <w:rPr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ориентаций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14F4" w:rsidRPr="00407C7E" w:rsidRDefault="00EA59E8">
      <w:pPr>
        <w:spacing w:before="141"/>
        <w:ind w:left="586" w:right="5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7E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407C7E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sz w:val="24"/>
          <w:szCs w:val="24"/>
        </w:rPr>
        <w:t>1</w:t>
      </w:r>
      <w:r w:rsidRPr="00407C7E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sz w:val="24"/>
          <w:szCs w:val="24"/>
        </w:rPr>
        <w:t>—</w:t>
      </w:r>
      <w:r w:rsidRPr="00407C7E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sz w:val="24"/>
          <w:szCs w:val="24"/>
        </w:rPr>
        <w:t>Схема</w:t>
      </w:r>
      <w:r w:rsidRPr="00407C7E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407C7E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sz w:val="24"/>
          <w:szCs w:val="24"/>
        </w:rPr>
        <w:t>события</w:t>
      </w:r>
    </w:p>
    <w:p w:rsidR="009E14F4" w:rsidRPr="00407C7E" w:rsidRDefault="009E14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4F4" w:rsidRPr="00407C7E" w:rsidRDefault="009E14F4">
      <w:pPr>
        <w:pStyle w:val="a3"/>
        <w:spacing w:before="205" w:line="242" w:lineRule="auto"/>
        <w:ind w:left="12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  <w:pict>
          <v:shape id="_x0000_s1044" style="position:absolute;left:0;text-align:left;margin-left:302.3pt;margin-top:-114.25pt;width:46.45pt;height:27.5pt;z-index:15746048;mso-position-horizontal-relative:page" coordorigin="6046,-2285" coordsize="929,550" path="m6159,-2285r-44,9l6079,-2252r-24,36l6046,-2172r,323l6055,-1805r24,36l6115,-1744r44,9l6861,-1735r44,-9l6941,-1769r25,-36l6975,-1849r,-323l6966,-2216r-25,-36l6905,-2276r-44,-9l6159,-2285xe" filled="f" strokecolor="#dc0d1d" strokeweight="1pt">
            <v:path arrowok="t"/>
            <w10:wrap anchorx="page"/>
          </v:shape>
        </w:pict>
      </w:r>
      <w:r w:rsidRPr="00407C7E">
        <w:rPr>
          <w:rFonts w:ascii="Times New Roman" w:hAnsi="Times New Roman" w:cs="Times New Roman"/>
          <w:sz w:val="24"/>
          <w:szCs w:val="24"/>
        </w:rPr>
        <w:pict>
          <v:group id="_x0000_s1039" style="position:absolute;left:0;text-align:left;margin-left:87.95pt;margin-top:-114.75pt;width:203.65pt;height:30.65pt;z-index:15747072;mso-position-horizontal-relative:page" coordorigin="1759,-2295" coordsize="4073,613">
            <v:shape id="_x0000_s1043" style="position:absolute;left:1768;top:-2286;width:4053;height:550" coordorigin="1769,-2285" coordsize="4053,550" path="m1882,-2285r-44,9l1802,-2252r-24,36l1769,-2172r,323l1778,-1805r24,36l1838,-1744r44,9l5708,-1735r44,-9l5788,-1769r24,-36l5821,-1849r,-323l5812,-2216r-24,-36l5752,-2276r-44,-9l1882,-2285xe" filled="f" strokecolor="#dc0d1d" strokeweight="1pt">
              <v:path arrowok="t"/>
            </v:shape>
            <v:line id="_x0000_s1042" style="position:absolute" from="3214,-2288" to="3214,-1725" strokecolor="#dc0d1d" strokeweight="1pt"/>
            <v:line id="_x0000_s1041" style="position:absolute" from="4486,-2288" to="4486,-1725" strokecolor="#dc0d1d" strokeweight="1pt"/>
            <v:shape id="_x0000_s1040" type="#_x0000_t202" style="position:absolute;left:1758;top:-2296;width:4073;height:613" filled="f" stroked="f">
              <v:textbox inset="0,0,0,0">
                <w:txbxContent>
                  <w:p w:rsidR="009E14F4" w:rsidRDefault="00EA59E8">
                    <w:pPr>
                      <w:spacing w:before="46"/>
                      <w:ind w:left="168"/>
                      <w:rPr>
                        <w:sz w:val="18"/>
                      </w:rPr>
                    </w:pPr>
                    <w:r>
                      <w:rPr>
                        <w:w w:val="109"/>
                        <w:sz w:val="18"/>
                      </w:rPr>
                      <w:t>информация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color w:val="DC0D1D"/>
                        <w:spacing w:val="-55"/>
                        <w:position w:val="-13"/>
                        <w:sz w:val="50"/>
                      </w:rPr>
                      <w:t xml:space="preserve"> </w:t>
                    </w:r>
                    <w:r>
                      <w:rPr>
                        <w:w w:val="112"/>
                        <w:sz w:val="18"/>
                      </w:rPr>
                      <w:t>практи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к</w:t>
                    </w:r>
                    <w:r>
                      <w:rPr>
                        <w:w w:val="104"/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DC0D1D"/>
                        <w:spacing w:val="-19"/>
                        <w:w w:val="52"/>
                        <w:position w:val="-13"/>
                        <w:sz w:val="50"/>
                      </w:rPr>
                      <w:t>🠺</w:t>
                    </w:r>
                    <w:r>
                      <w:rPr>
                        <w:w w:val="109"/>
                        <w:sz w:val="18"/>
                      </w:rPr>
                      <w:t>ре</w:t>
                    </w:r>
                    <w:r>
                      <w:rPr>
                        <w:spacing w:val="-2"/>
                        <w:w w:val="109"/>
                        <w:sz w:val="18"/>
                      </w:rPr>
                      <w:t>ф</w:t>
                    </w:r>
                    <w:r>
                      <w:rPr>
                        <w:w w:val="108"/>
                        <w:sz w:val="18"/>
                      </w:rPr>
                      <w:t>ле</w:t>
                    </w:r>
                    <w:r>
                      <w:rPr>
                        <w:spacing w:val="-6"/>
                        <w:w w:val="108"/>
                        <w:sz w:val="18"/>
                      </w:rPr>
                      <w:t>к</w:t>
                    </w:r>
                    <w:r>
                      <w:rPr>
                        <w:w w:val="111"/>
                        <w:sz w:val="18"/>
                      </w:rPr>
                      <w:t>сия</w:t>
                    </w:r>
                  </w:p>
                </w:txbxContent>
              </v:textbox>
            </v:shape>
            <w10:wrap anchorx="page"/>
          </v:group>
        </w:pic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Таким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образом,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у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пятиклассников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происходит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построение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логи-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ческой</w:t>
      </w:r>
      <w:r w:rsidR="00EA59E8" w:rsidRPr="00407C7E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цепочки</w:t>
      </w:r>
      <w:r w:rsidR="00EA59E8" w:rsidRPr="00407C7E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от</w:t>
      </w:r>
      <w:r w:rsidR="00EA59E8" w:rsidRPr="00407C7E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собственного</w:t>
      </w:r>
      <w:r w:rsidR="00EA59E8" w:rsidRPr="00407C7E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="00EA59E8" w:rsidRPr="00407C7E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проживания</w:t>
      </w:r>
      <w:r w:rsidR="00EA59E8" w:rsidRPr="00407C7E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="00EA59E8" w:rsidRPr="00407C7E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="00EA59E8"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к ознакомлению с опытом других детей и к формированию общего от-</w:t>
      </w:r>
      <w:r w:rsidR="00EA59E8"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ношения</w:t>
      </w:r>
      <w:r w:rsidR="00EA59E8"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классного</w:t>
      </w:r>
      <w:r w:rsidR="00EA59E8"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коллектива</w:t>
      </w:r>
      <w:r w:rsidR="00EA59E8"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="00EA59E8"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прожитому</w:t>
      </w:r>
      <w:r w:rsidR="00EA59E8"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ими</w:t>
      </w:r>
      <w:r w:rsidR="00EA59E8"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A59E8" w:rsidRPr="00407C7E">
        <w:rPr>
          <w:rFonts w:ascii="Times New Roman" w:hAnsi="Times New Roman" w:cs="Times New Roman"/>
          <w:w w:val="110"/>
          <w:sz w:val="24"/>
          <w:szCs w:val="24"/>
        </w:rPr>
        <w:t>событию.</w:t>
      </w:r>
    </w:p>
    <w:p w:rsidR="009E14F4" w:rsidRPr="00407C7E" w:rsidRDefault="00EA59E8">
      <w:pPr>
        <w:pStyle w:val="a3"/>
        <w:spacing w:before="113" w:line="242" w:lineRule="auto"/>
        <w:ind w:left="12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Эта логическая цепочка закреплена в названии программы «Я-ты-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он-она </w:t>
      </w:r>
      <w:r w:rsidRPr="00407C7E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вместе целая страна» и наглядно демонстрирует особенности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протекания активной социализации на практике, когда знания и опыт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отдельного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субъекта,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одной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стороны,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интегрирую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циальное пространство, а с другой стороны, дополняют и обогащают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самого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субъекта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новыми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коллективными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знаниями.</w:t>
      </w:r>
    </w:p>
    <w:p w:rsidR="009E14F4" w:rsidRPr="00407C7E" w:rsidRDefault="009E14F4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Основными формами взаимодействия педагогов с обучающимися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являются: классный час, творческая мастерская х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акатон, квест-игра,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которые направлены на формирование ценностных ориентаций в про-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цессе</w:t>
      </w:r>
      <w:r w:rsidRPr="00407C7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9E14F4" w:rsidRPr="00407C7E" w:rsidRDefault="00EA59E8">
      <w:pPr>
        <w:pStyle w:val="a3"/>
        <w:spacing w:before="114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Для проведения занятий по Программе желательно использовать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не только учебный кабинет, закрепленный за классом, но и другие по-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мещения образов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ательной организации (спортзал, библиотеку, рекре-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ации и т. д.), а также пришкольную территорию. Кроме того, Программа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предусматривает организацию экскурсий, мастер-классов и других за-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нятий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пределами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территории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партнеров.</w:t>
      </w:r>
    </w:p>
    <w:p w:rsidR="009E14F4" w:rsidRPr="00407C7E" w:rsidRDefault="00EA59E8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Приветствуется активное участие самих обучающихся в подготовке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проведении занятий Программы, а также старшеклассников (настав-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ников), других педагогов школы, родителей и социальных партнёров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школы.</w:t>
      </w:r>
    </w:p>
    <w:p w:rsidR="009E14F4" w:rsidRPr="00407C7E" w:rsidRDefault="009E14F4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Heading2"/>
        <w:spacing w:before="1" w:line="247" w:lineRule="auto"/>
        <w:ind w:left="4090" w:hanging="3646"/>
        <w:jc w:val="left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5"/>
          <w:sz w:val="24"/>
          <w:szCs w:val="24"/>
        </w:rPr>
        <w:t>ПЛАНИРУЕМЫЕ</w:t>
      </w:r>
      <w:r w:rsidRPr="00407C7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РЕЗУЛЬТАТЫ</w:t>
      </w:r>
      <w:r w:rsidRPr="00407C7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ОСВОЕНИЯ</w:t>
      </w:r>
      <w:r w:rsidRPr="00407C7E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КУРСА</w:t>
      </w:r>
      <w:r w:rsidRPr="00407C7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ВНЕУРОЧНОЙ</w:t>
      </w:r>
      <w:r w:rsidRPr="00407C7E">
        <w:rPr>
          <w:rFonts w:ascii="Times New Roman" w:hAnsi="Times New Roman" w:cs="Times New Roman"/>
          <w:spacing w:val="-94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ДЕЯТЕ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ЛЬНОСТИ</w:t>
      </w:r>
    </w:p>
    <w:p w:rsidR="009E14F4" w:rsidRPr="00407C7E" w:rsidRDefault="00EA59E8">
      <w:pPr>
        <w:pStyle w:val="a3"/>
        <w:spacing w:before="47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Занятия в рамках Программы направлены на обеспечение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дости-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жений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школьниками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метапредметных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разовательных</w:t>
      </w:r>
      <w:r w:rsidRPr="00407C7E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407C7E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общеобразовательных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организациях.</w:t>
      </w:r>
    </w:p>
    <w:p w:rsidR="009E14F4" w:rsidRPr="00407C7E" w:rsidRDefault="00EA59E8">
      <w:pPr>
        <w:pStyle w:val="Heading2"/>
        <w:spacing w:before="109"/>
        <w:ind w:left="686"/>
        <w:jc w:val="left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407C7E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результаты</w:t>
      </w:r>
    </w:p>
    <w:p w:rsidR="009E14F4" w:rsidRPr="00407C7E" w:rsidRDefault="00EA59E8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В сфер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е гражданского воспитания: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готовность к выполнению обя-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занностей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407C7E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прав,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прав,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свобод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законных интересов других людей; понимание роли различных со-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циальных институтов в жизни человека; представление об основных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правах,</w:t>
      </w:r>
      <w:r w:rsidRPr="00407C7E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свободах </w:t>
      </w:r>
      <w:r w:rsidRPr="00407C7E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407C7E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обязанностях </w:t>
      </w:r>
      <w:r w:rsidRPr="00407C7E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гражданина, </w:t>
      </w:r>
      <w:r w:rsidRPr="00407C7E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социальных </w:t>
      </w:r>
      <w:r w:rsidRPr="00407C7E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нормах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правилах межличностных отношений в поликультурном и многокон-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фессиональном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обществе;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разнообразной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407C7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стремление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взаимопониманию</w:t>
      </w:r>
      <w:r w:rsidRPr="00407C7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взаимопомощи.</w:t>
      </w:r>
    </w:p>
    <w:p w:rsidR="009E14F4" w:rsidRPr="00407C7E" w:rsidRDefault="00EA59E8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05"/>
          <w:sz w:val="24"/>
          <w:szCs w:val="24"/>
        </w:rPr>
        <w:t>В сф</w:t>
      </w:r>
      <w:r w:rsidRPr="00407C7E">
        <w:rPr>
          <w:rFonts w:ascii="Times New Roman" w:hAnsi="Times New Roman" w:cs="Times New Roman"/>
          <w:i/>
          <w:w w:val="105"/>
          <w:sz w:val="24"/>
          <w:szCs w:val="24"/>
        </w:rPr>
        <w:t xml:space="preserve">ере патриотического воспитания: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осознание российской граж-</w:t>
      </w:r>
      <w:r w:rsidRPr="00407C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данской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идентичности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поликультурном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многоконфессиональном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обществе, проявление интереса к исследованию родного языка, исто-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рии,</w:t>
      </w:r>
      <w:r w:rsidRPr="00407C7E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407C7E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407C7E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407C7E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407C7E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407C7E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407C7E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современному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состоянию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гуманитарных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наук.</w:t>
      </w:r>
    </w:p>
    <w:p w:rsidR="009E14F4" w:rsidRPr="00407C7E" w:rsidRDefault="00EA59E8">
      <w:pPr>
        <w:pStyle w:val="a3"/>
        <w:spacing w:before="108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В сфере духовно-нравственного воспитания: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ориентация на мо-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ральные ценности и нормы в ситуациях нравственного выбора, возни-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кающих в процессе реализации проектов или исследований, осознание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ажности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морально-этических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принципов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исследова-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теля; свобода и ответственность личности в условиях индивидуального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407C7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пространства.</w:t>
      </w:r>
    </w:p>
    <w:p w:rsidR="009E14F4" w:rsidRPr="00407C7E" w:rsidRDefault="00EA59E8">
      <w:pPr>
        <w:spacing w:before="108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В сфере физического воспитания, формирования культуры здоро-</w:t>
      </w:r>
      <w:r w:rsidRPr="00407C7E">
        <w:rPr>
          <w:rFonts w:ascii="Times New Roman" w:hAnsi="Times New Roman" w:cs="Times New Roman"/>
          <w:i/>
          <w:spacing w:val="-8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вья</w:t>
      </w:r>
      <w:r w:rsidRPr="00407C7E">
        <w:rPr>
          <w:rFonts w:ascii="Times New Roman" w:hAnsi="Times New Roman" w:cs="Times New Roman"/>
          <w:i/>
          <w:spacing w:val="2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эмоционального</w:t>
      </w:r>
      <w:r w:rsidRPr="00407C7E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благополучия:</w:t>
      </w:r>
      <w:r w:rsidRPr="00407C7E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407C7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407C7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непри-</w:t>
      </w:r>
    </w:p>
    <w:p w:rsidR="009E14F4" w:rsidRPr="00407C7E" w:rsidRDefault="009E14F4">
      <w:pPr>
        <w:jc w:val="both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ятие</w:t>
      </w:r>
      <w:r w:rsidRPr="00407C7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407C7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привычек</w:t>
      </w:r>
      <w:r w:rsidRPr="00407C7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(употребления</w:t>
      </w:r>
      <w:r w:rsidRPr="00407C7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алкоголя,</w:t>
      </w:r>
      <w:r w:rsidRPr="00407C7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наркотиков,</w:t>
      </w:r>
      <w:r w:rsidRPr="00407C7E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курения)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иных форм вреда для физического и психического здоровья, способ-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ность адаптироваться к стрессовым ситуациям и меняющимся социаль-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ным, и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нформационным и природным условиям, в том числе осмысляя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собственный опыт и выстраивая дальнейшие цели; умение принимать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себя и других без осуждения; умение осознавать эмоциональное со-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стояние себя и других, умение управлять собственным эмоциональным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сост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оянием; сформированность навыка рефлексии, признание своего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407C7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ошибку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такого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же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человека.</w:t>
      </w:r>
    </w:p>
    <w:p w:rsidR="009E14F4" w:rsidRPr="00407C7E" w:rsidRDefault="00EA59E8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В сфере трудового воспитания: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осознанный выбор и построение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индивидуальной траектории образования и жизненных планов с уче-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личных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:rsidR="009E14F4" w:rsidRPr="00407C7E" w:rsidRDefault="00EA59E8">
      <w:pPr>
        <w:pStyle w:val="a3"/>
        <w:spacing w:before="108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В сфере адаптации к изменяющимся условиям социальной и при-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родной среды: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освоение социального опыта, основных социальных ро-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лей, соответствующих ведущей деятельности возраста, норм и правил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группах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обществах, включая семью, а также в рамках социального взаимодей-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ствия</w:t>
      </w:r>
      <w:r w:rsidRPr="00407C7E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407C7E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другой</w:t>
      </w:r>
      <w:r w:rsidRPr="00407C7E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среды;</w:t>
      </w:r>
      <w:r w:rsidRPr="00407C7E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действовать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неопределенности,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повышать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уровень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компетент-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ности</w:t>
      </w:r>
      <w:r w:rsidRPr="00407C7E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407C7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практическую</w:t>
      </w:r>
      <w:r w:rsidRPr="00407C7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407C7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407C7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407C7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407C7E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учиться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 других людей, осознавать в совместной деятельности новые знания,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навыки и компетенции из опыта других; навык выявления и связыва-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ния образов, способность формирования новых знаний, в том числе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ность формулировать свои идеи, понятия, гипотезы об объектах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явлениях, в том числе ранее не известных, осознавать дефициты соб-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ственных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компетентностей,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свое</w:t>
      </w:r>
      <w:r w:rsidRPr="00407C7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развитие.</w:t>
      </w:r>
    </w:p>
    <w:p w:rsidR="009E14F4" w:rsidRPr="00407C7E" w:rsidRDefault="00EA59E8">
      <w:pPr>
        <w:pStyle w:val="Heading2"/>
        <w:spacing w:before="102"/>
        <w:ind w:left="686"/>
        <w:jc w:val="left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Pr="00407C7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05"/>
          <w:sz w:val="24"/>
          <w:szCs w:val="24"/>
        </w:rPr>
        <w:t>результаты</w:t>
      </w:r>
    </w:p>
    <w:p w:rsidR="009E14F4" w:rsidRPr="00407C7E" w:rsidRDefault="00EA59E8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В сфере овладения универсальными учебн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ыми познавательными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действиями: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выявлять и характеризовать существенные признаки объ-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ектов (явлений); устанавливать существенный признак классификации,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основания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обобщения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сравнения,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критерии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проводимого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ана-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лиза; выявлять дефициты информации, данн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ых, необходимых для ре-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шения поставленной задачи; выявлять причинно-следственные связи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 изучении явлений и процессов; делать выводы с использованием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дедуктивных и индуктивных умозаключений, умозаключений по анало-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гии, формулировать гипотезы о взаимосвязях; самостоятельно выби-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рать способ решения учебной задачи; формировать гипотезу об ис-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тинности собственных суждений и суждений других, аргументировать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свою позицию, мнение; прогнозировать возможное дальнейшее разв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тие процессов, событий и их последствия в аналогичных или сходных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ситуациях,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выдвигать</w:t>
      </w:r>
      <w:r w:rsidRPr="00407C7E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предположения</w:t>
      </w:r>
      <w:r w:rsidRPr="00407C7E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407C7E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407C7E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407C7E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услови-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ях и контекстах; применять различные методы, инструменты и запросы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 поиске и отборе информации или данных из источнико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 с учетом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задачи;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выбирать,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Pr="00407C7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систематизировать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интерпретиро-</w:t>
      </w:r>
    </w:p>
    <w:p w:rsidR="009E14F4" w:rsidRPr="00407C7E" w:rsidRDefault="009E14F4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8" w:line="242" w:lineRule="auto"/>
        <w:ind w:left="119" w:right="114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вать информацию различных видов и форм представления; находить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сходные</w:t>
      </w:r>
      <w:r w:rsidRPr="00407C7E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аргументы</w:t>
      </w:r>
      <w:r w:rsidRPr="00407C7E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(подтверждающие</w:t>
      </w:r>
      <w:r w:rsidRPr="00407C7E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407C7E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опровергающие</w:t>
      </w:r>
      <w:r w:rsidRPr="00407C7E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одну</w:t>
      </w:r>
      <w:r w:rsidRPr="00407C7E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ту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же</w:t>
      </w:r>
      <w:r w:rsidRPr="00407C7E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идею,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версию)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информ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ационных</w:t>
      </w:r>
      <w:r w:rsidRPr="00407C7E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источниках.</w:t>
      </w:r>
    </w:p>
    <w:p w:rsidR="009E14F4" w:rsidRPr="00407C7E" w:rsidRDefault="00EA59E8">
      <w:pPr>
        <w:pStyle w:val="a3"/>
        <w:spacing w:before="109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В сфере овладения универсальными учебными коммуникативными</w:t>
      </w:r>
      <w:r w:rsidRPr="00407C7E">
        <w:rPr>
          <w:rFonts w:ascii="Times New Roman" w:hAnsi="Times New Roman" w:cs="Times New Roman"/>
          <w:i/>
          <w:spacing w:val="-83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действиями: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воспринимать и формулировать суждения, выражать эмо-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ции в соответствии с целями и условиями общения; выражать свою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точку зрения в устных и письменных текстах; распознавать невербаль-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ные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407C7E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407C7E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знаков,</w:t>
      </w:r>
      <w:r w:rsidRPr="00407C7E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распознавать предпосылки конфликтных ситуаций и смягчать кон-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фликты,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вести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переговоры;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намерения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проявл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ять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уважительное отношение к собеседнику; в ходе диалога и (или) дис-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куссии задавать вопросы по существу обсуждаемой темы и высказы-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вать идеи, нацеленные на решение задачи и поддержание благожела-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тельности общения; сопоставлять свои суждения с суждениям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 других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участников диалога, обнаруживать различие и сходство позиций; пу-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блично представлять результаты выполненного опыта (эксперимента,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исследования, проекта); самостоятельно выбирать формат выступле-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ния с учетом задач презентации и особенностей аудит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ории и в соответ-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ствии с ним составлять устные и письменные тексты с использованием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иллюстративных материалов; понимать и использовать преимущества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командной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индивидуальной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блемы,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необходимость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применения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групповых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взаимодействия при решении поставленной задачи; принимать цель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совместной деятельности, коллективно строить действия по ее дости-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жению: распределять роли, договариваться, обсуждать процесс и ре-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зультат</w:t>
      </w:r>
      <w:r w:rsidRPr="00407C7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407C7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работы;</w:t>
      </w:r>
      <w:r w:rsidRPr="00407C7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407C7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обобщать</w:t>
      </w:r>
      <w:r w:rsidRPr="00407C7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мне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ния</w:t>
      </w:r>
      <w:r w:rsidRPr="00407C7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407C7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проявлять готовность руководить, выполнять поручения, подчиняться,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 w:rsidRPr="00407C7E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работы,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407C7E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(с учетом предпочтений и возможностей всех участников взаимодей-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ствия),</w:t>
      </w:r>
      <w:r w:rsidRPr="00407C7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распределять </w:t>
      </w:r>
      <w:r w:rsidRPr="00407C7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задачи </w:t>
      </w:r>
      <w:r w:rsidRPr="00407C7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между </w:t>
      </w:r>
      <w:r w:rsidRPr="00407C7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ленами </w:t>
      </w:r>
      <w:r w:rsidRPr="00407C7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команды, </w:t>
      </w:r>
      <w:r w:rsidRPr="00407C7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 групповых формах работы (обсуждения, обмен мнений, «мозговые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штурмы» и иные); выполнять свою часть работы, достигать качествен-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ного результата по своему направлению и координировать свои дей-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ствия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членами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команды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;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качество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407C7E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вклада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 общий продукт по критериям, самостоятельно сформулированным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участниками взаимодействия; сравнивать результаты с исходной зада-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чей и вклад каждого члена команды в достижение результатов, разде-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лять сферу ответственности и проявлять готовность к предоставлению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отчета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группой.</w:t>
      </w:r>
    </w:p>
    <w:p w:rsidR="009E14F4" w:rsidRPr="00407C7E" w:rsidRDefault="00EA59E8">
      <w:pPr>
        <w:pStyle w:val="a3"/>
        <w:spacing w:before="102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сфере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овладения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универсальными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учебными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>регулятивными</w:t>
      </w:r>
      <w:r w:rsidRPr="00407C7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i/>
          <w:w w:val="110"/>
          <w:sz w:val="24"/>
          <w:szCs w:val="24"/>
        </w:rPr>
        <w:t xml:space="preserve">действиями: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ориентироваться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различных  подхода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х  принятия  реше-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ний (индивидуальное, принятие решения в группе, принятие решений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группой);</w:t>
      </w:r>
      <w:r w:rsidRPr="00407C7E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самостоятельно</w:t>
      </w:r>
      <w:r w:rsidRPr="00407C7E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407C7E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алгоритм</w:t>
      </w:r>
      <w:r w:rsidRPr="00407C7E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407C7E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407C7E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(или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часть),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выбирать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407C7E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имею-</w:t>
      </w:r>
    </w:p>
    <w:p w:rsidR="009E14F4" w:rsidRPr="00407C7E" w:rsidRDefault="009E14F4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EA59E8">
      <w:pPr>
        <w:pStyle w:val="a3"/>
        <w:spacing w:before="68" w:line="242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lastRenderedPageBreak/>
        <w:t>щихся ресурсов и собств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енных возможностей, аргументировать пред-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лагаемые варианты решений; составлять план действий (план реализа-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ции намеченного алгоритма решения), корректировать предложенный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алгоритм с учетом получения новых знаний об изучаемом объекте; де-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лать выбор и брать ответственность за решение; владеть способами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самоконтроля, самомотивации и рефлексии; давать адекватную оценку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ситуации и предлагать план ее изменения; учитывать контекст и пред-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видеть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трудности,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могут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возникнуть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уч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ебной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задачи, адаптировать решение к меняющимся обстоятельствам; объ-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яснять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причины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(недостижения)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сти,</w:t>
      </w:r>
      <w:r w:rsidRPr="00407C7E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давать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оценку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приобретенному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опыту,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находить</w:t>
      </w:r>
      <w:r w:rsidRPr="00407C7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позитивное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 произошедшей ситуации, вносить коррективы в деятельно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сть на ос-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нове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обстоятельств,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изменившихся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ситуаций,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установленных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ошибок, возникших трудностей; различать; выявлять и анализировать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причины</w:t>
      </w:r>
      <w:r w:rsidRPr="00407C7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эмоций;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ставить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место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407C7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мо-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тивы и намерения другого, регулировать способ выражения эмоций;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осознанно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относиться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мнению;  признавать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свое право на ошибку и такое же право другого; принимать себя и дру-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гих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без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осуждения.</w:t>
      </w:r>
    </w:p>
    <w:p w:rsidR="009E14F4" w:rsidRPr="00407C7E" w:rsidRDefault="009E14F4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pStyle w:val="Heading2"/>
        <w:spacing w:before="1"/>
        <w:ind w:left="263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5"/>
          <w:sz w:val="24"/>
          <w:szCs w:val="24"/>
        </w:rPr>
        <w:t>МЕТОДИЧЕСКОЕ</w:t>
      </w:r>
      <w:r w:rsidRPr="00407C7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07C7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МАТЕРИАЛЬНО-ТЕХНИЧЕСКОЕ</w:t>
      </w:r>
      <w:r w:rsidRPr="00407C7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5"/>
          <w:sz w:val="24"/>
          <w:szCs w:val="24"/>
        </w:rPr>
        <w:t>ОБЕСПЕЧЕНИЕ</w:t>
      </w:r>
    </w:p>
    <w:p w:rsidR="009E14F4" w:rsidRPr="00407C7E" w:rsidRDefault="00EA59E8">
      <w:pPr>
        <w:pStyle w:val="a3"/>
        <w:spacing w:before="56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Для успешной реализации Программы и обеспечения единых под-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ходов к ее реализации разработан учебно-методический комплект, со-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стоящий из отдельных тетрадей по каждому событию, в которых содер-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жатся</w:t>
      </w:r>
      <w:r w:rsidRPr="00407C7E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методические</w:t>
      </w:r>
      <w:r w:rsidRPr="00407C7E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рекомендации</w:t>
      </w:r>
      <w:r w:rsidRPr="00407C7E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педагогу,</w:t>
      </w:r>
      <w:r w:rsidRPr="00407C7E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помогающие</w:t>
      </w:r>
      <w:r w:rsidRPr="00407C7E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ему</w:t>
      </w:r>
      <w:r w:rsidRPr="00407C7E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грамотно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организовать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407C7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школьников.</w:t>
      </w:r>
    </w:p>
    <w:p w:rsidR="009E14F4" w:rsidRPr="00407C7E" w:rsidRDefault="00EA59E8">
      <w:pPr>
        <w:pStyle w:val="a3"/>
        <w:spacing w:before="113" w:line="242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407C7E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407C7E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представлены</w:t>
      </w:r>
      <w:r w:rsidRPr="00407C7E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07C7E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виде</w:t>
      </w:r>
      <w:r w:rsidRPr="00407C7E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технологических</w:t>
      </w:r>
      <w:r w:rsidRPr="00407C7E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карт.</w:t>
      </w:r>
      <w:r w:rsidRPr="00407C7E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Тех-</w:t>
      </w:r>
      <w:r w:rsidRPr="00407C7E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нологическая карта представляет собой документ, регламентирующий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деятельность педагога по планированию и организации образователь-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ного процесса на занятии в соответствии с требованиями ФОП ООО.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Технологическая карта является обобщенно-графическим выражени-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ем сценария урока, основой его проектирования, средством предст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ав-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ления индивидуальных методов работы педагога. В каждой техноло-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гической карте представлено описание необходимого для проведения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занятия материально-технического обеспечения, а также обозначено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пространство,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соответствующее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проведения</w:t>
      </w:r>
      <w:r w:rsidRPr="00407C7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занятия.</w:t>
      </w:r>
    </w:p>
    <w:p w:rsidR="009E14F4" w:rsidRPr="00407C7E" w:rsidRDefault="00EA59E8">
      <w:pPr>
        <w:pStyle w:val="a3"/>
        <w:spacing w:before="113" w:line="242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В приложениях к соответствующим технологическим картам разме-</w:t>
      </w:r>
      <w:r w:rsidRPr="00407C7E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щены необходимые для проведения занятий демонстрационные и раз-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даточные</w:t>
      </w:r>
      <w:r w:rsidRPr="00407C7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материалы.</w:t>
      </w:r>
    </w:p>
    <w:p w:rsidR="009E14F4" w:rsidRPr="00407C7E" w:rsidRDefault="00EA59E8">
      <w:pPr>
        <w:pStyle w:val="a3"/>
        <w:spacing w:before="113" w:line="242" w:lineRule="auto"/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w w:val="110"/>
          <w:sz w:val="24"/>
          <w:szCs w:val="24"/>
        </w:rPr>
        <w:t>При разработке методических материалов к занятиям использо-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вался принцип вариативности, позволяющий педагогу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 xml:space="preserve"> самостоятельно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выбрать задания, формы занятий в зависимости от имеющихся в обра-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зовательной организации материально-технических и кадровых ресур-</w:t>
      </w:r>
      <w:r w:rsidRPr="00407C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сов,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407C7E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407C7E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407C7E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сформированности</w:t>
      </w:r>
      <w:r w:rsidRPr="00407C7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классного</w:t>
      </w:r>
      <w:r w:rsidRPr="00407C7E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w w:val="110"/>
          <w:sz w:val="24"/>
          <w:szCs w:val="24"/>
        </w:rPr>
        <w:t>коллектива.</w:t>
      </w:r>
    </w:p>
    <w:p w:rsidR="009E14F4" w:rsidRPr="00407C7E" w:rsidRDefault="009E14F4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9E14F4" w:rsidRPr="00407C7E">
          <w:pgSz w:w="11910" w:h="16840"/>
          <w:pgMar w:top="580" w:right="600" w:bottom="880" w:left="600" w:header="0" w:footer="700" w:gutter="0"/>
          <w:cols w:space="720"/>
        </w:sect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pStyle w:val="a3"/>
        <w:spacing w:before="3" w:after="1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9E14F4">
      <w:pPr>
        <w:tabs>
          <w:tab w:val="left" w:pos="6371"/>
        </w:tabs>
        <w:ind w:left="1031"/>
        <w:rPr>
          <w:rFonts w:ascii="Times New Roman" w:hAnsi="Times New Roman" w:cs="Times New Roman"/>
          <w:sz w:val="24"/>
          <w:szCs w:val="24"/>
        </w:rPr>
      </w:pPr>
      <w:r w:rsidRPr="00407C7E">
        <w:rPr>
          <w:rFonts w:ascii="Times New Roman" w:hAnsi="Times New Roman" w:cs="Times New Roman"/>
          <w:sz w:val="24"/>
          <w:szCs w:val="24"/>
        </w:rPr>
      </w:r>
      <w:r w:rsidRPr="00407C7E">
        <w:rPr>
          <w:rFonts w:ascii="Times New Roman" w:hAnsi="Times New Roman" w:cs="Times New Roman"/>
          <w:sz w:val="24"/>
          <w:szCs w:val="24"/>
        </w:rPr>
        <w:pict>
          <v:group id="_x0000_s1033" style="width:168.45pt;height:168.45pt;mso-position-horizontal-relative:char;mso-position-vertical-relative:line" coordsize="3369,3369">
            <v:shape id="_x0000_s1038" type="#_x0000_t75" style="position:absolute;left:2184;width:92;height:92">
              <v:imagedata r:id="rId18" o:title=""/>
            </v:shape>
            <v:shape id="_x0000_s1037" type="#_x0000_t75" style="position:absolute;left:1638;width:92;height:183">
              <v:imagedata r:id="rId19" o:title=""/>
            </v:shape>
            <v:shape id="_x0000_s1036" type="#_x0000_t75" style="position:absolute;left:2731;width:638;height:638">
              <v:imagedata r:id="rId20" o:title=""/>
            </v:shape>
            <v:shape id="_x0000_s1035" type="#_x0000_t75" style="position:absolute;width:638;height:638">
              <v:imagedata r:id="rId21" o:title=""/>
            </v:shape>
            <v:shape id="_x0000_s1034" type="#_x0000_t75" style="position:absolute;width:3369;height:3369">
              <v:imagedata r:id="rId22" o:title=""/>
            </v:shape>
            <w10:wrap type="none"/>
            <w10:anchorlock/>
          </v:group>
        </w:pict>
      </w:r>
      <w:r w:rsidR="00EA59E8" w:rsidRPr="00407C7E">
        <w:rPr>
          <w:rFonts w:ascii="Times New Roman" w:hAnsi="Times New Roman" w:cs="Times New Roman"/>
          <w:sz w:val="24"/>
          <w:szCs w:val="24"/>
        </w:rPr>
        <w:tab/>
      </w:r>
      <w:r w:rsidRPr="00407C7E">
        <w:rPr>
          <w:rFonts w:ascii="Times New Roman" w:hAnsi="Times New Roman" w:cs="Times New Roman"/>
          <w:position w:val="7"/>
          <w:sz w:val="24"/>
          <w:szCs w:val="24"/>
        </w:rPr>
      </w:r>
      <w:r w:rsidRPr="00407C7E">
        <w:rPr>
          <w:rFonts w:ascii="Times New Roman" w:hAnsi="Times New Roman" w:cs="Times New Roman"/>
          <w:position w:val="7"/>
          <w:sz w:val="24"/>
          <w:szCs w:val="24"/>
        </w:rPr>
        <w:pict>
          <v:group id="_x0000_s1026" style="width:165.05pt;height:165.05pt;mso-position-horizontal-relative:char;mso-position-vertical-relative:line" coordsize="3301,3301">
            <v:shape id="_x0000_s1032" type="#_x0000_t75" style="position:absolute;left:3100;top:3200;width:101;height:101">
              <v:imagedata r:id="rId23" o:title=""/>
            </v:shape>
            <v:shape id="_x0000_s1031" type="#_x0000_t75" style="position:absolute;left:2800;top:3200;width:201;height:101">
              <v:imagedata r:id="rId24" o:title=""/>
            </v:shape>
            <v:shape id="_x0000_s1030" type="#_x0000_t75" style="position:absolute;left:2400;top:3100;width:301;height:201">
              <v:imagedata r:id="rId25" o:title=""/>
            </v:shape>
            <v:shape id="_x0000_s1029" type="#_x0000_t75" style="position:absolute;left:1800;top:3100;width:101;height:101">
              <v:imagedata r:id="rId26" o:title=""/>
            </v:shape>
            <v:shape id="_x0000_s1028" type="#_x0000_t75" style="position:absolute;top:2600;width:701;height:701">
              <v:imagedata r:id="rId27" o:title=""/>
            </v:shape>
            <v:shape id="_x0000_s1027" type="#_x0000_t75" style="position:absolute;width:3301;height:3301">
              <v:imagedata r:id="rId28" o:title=""/>
            </v:shape>
            <w10:wrap type="none"/>
            <w10:anchorlock/>
          </v:group>
        </w:pict>
      </w:r>
    </w:p>
    <w:p w:rsidR="009E14F4" w:rsidRPr="00407C7E" w:rsidRDefault="009E14F4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9E14F4" w:rsidRPr="00407C7E" w:rsidRDefault="00EA59E8">
      <w:pPr>
        <w:tabs>
          <w:tab w:val="left" w:pos="6337"/>
        </w:tabs>
        <w:spacing w:before="114" w:line="220" w:lineRule="auto"/>
        <w:ind w:left="7074" w:right="1065" w:hanging="6044"/>
        <w:rPr>
          <w:rFonts w:ascii="Times New Roman" w:hAnsi="Times New Roman" w:cs="Times New Roman"/>
          <w:b/>
          <w:sz w:val="24"/>
          <w:szCs w:val="24"/>
        </w:rPr>
      </w:pPr>
      <w:r w:rsidRPr="00407C7E">
        <w:rPr>
          <w:rFonts w:ascii="Times New Roman" w:hAnsi="Times New Roman" w:cs="Times New Roman"/>
          <w:b/>
          <w:sz w:val="24"/>
          <w:szCs w:val="24"/>
        </w:rPr>
        <w:t>институтвоспитания.рф</w:t>
      </w:r>
      <w:r w:rsidRPr="00407C7E">
        <w:rPr>
          <w:rFonts w:ascii="Times New Roman" w:hAnsi="Times New Roman" w:cs="Times New Roman"/>
          <w:b/>
          <w:sz w:val="24"/>
          <w:szCs w:val="24"/>
        </w:rPr>
        <w:tab/>
      </w:r>
      <w:r w:rsidRPr="00407C7E">
        <w:rPr>
          <w:rFonts w:ascii="Times New Roman" w:hAnsi="Times New Roman" w:cs="Times New Roman"/>
          <w:b/>
          <w:w w:val="110"/>
          <w:position w:val="3"/>
          <w:sz w:val="24"/>
          <w:szCs w:val="24"/>
        </w:rPr>
        <w:t>ИНСТИТУТ</w:t>
      </w:r>
      <w:r w:rsidRPr="00407C7E">
        <w:rPr>
          <w:rFonts w:ascii="Times New Roman" w:hAnsi="Times New Roman" w:cs="Times New Roman"/>
          <w:b/>
          <w:spacing w:val="1"/>
          <w:w w:val="110"/>
          <w:position w:val="3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b/>
          <w:w w:val="110"/>
          <w:position w:val="3"/>
          <w:sz w:val="24"/>
          <w:szCs w:val="24"/>
        </w:rPr>
        <w:t>ВОСПИТАНИЯ</w:t>
      </w:r>
      <w:r w:rsidRPr="00407C7E">
        <w:rPr>
          <w:rFonts w:ascii="Times New Roman" w:hAnsi="Times New Roman" w:cs="Times New Roman"/>
          <w:b/>
          <w:spacing w:val="-77"/>
          <w:w w:val="110"/>
          <w:position w:val="3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>ФГБНУ</w:t>
      </w:r>
      <w:r w:rsidRPr="00407C7E">
        <w:rPr>
          <w:rFonts w:ascii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407C7E">
        <w:rPr>
          <w:rFonts w:ascii="Times New Roman" w:hAnsi="Times New Roman" w:cs="Times New Roman"/>
          <w:b/>
          <w:w w:val="110"/>
          <w:sz w:val="24"/>
          <w:szCs w:val="24"/>
        </w:rPr>
        <w:t>ИИДСВ</w:t>
      </w:r>
    </w:p>
    <w:sectPr w:rsidR="009E14F4" w:rsidRPr="00407C7E" w:rsidSect="009E14F4">
      <w:footerReference w:type="default" r:id="rId29"/>
      <w:pgSz w:w="11910" w:h="16840"/>
      <w:pgMar w:top="1580" w:right="600" w:bottom="280" w:left="6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E8" w:rsidRDefault="00EA59E8" w:rsidP="009E14F4">
      <w:r>
        <w:separator/>
      </w:r>
    </w:p>
  </w:endnote>
  <w:endnote w:type="continuationSeparator" w:id="0">
    <w:p w:rsidR="00EA59E8" w:rsidRDefault="00EA59E8" w:rsidP="009E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F4" w:rsidRDefault="009E14F4">
    <w:pPr>
      <w:pStyle w:val="a3"/>
      <w:spacing w:line="14" w:lineRule="auto"/>
      <w:rPr>
        <w:sz w:val="20"/>
      </w:rPr>
    </w:pPr>
    <w:r w:rsidRPr="009E1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05pt;margin-top:795.9pt;width:21.35pt;height:17.45pt;z-index:-251658752;mso-position-horizontal-relative:page;mso-position-vertical-relative:page" filled="f" stroked="f">
          <v:textbox inset="0,0,0,0">
            <w:txbxContent>
              <w:p w:rsidR="009E14F4" w:rsidRDefault="009E14F4">
                <w:pPr>
                  <w:pStyle w:val="a3"/>
                  <w:spacing w:before="16"/>
                  <w:ind w:left="60"/>
                </w:pPr>
                <w:r>
                  <w:fldChar w:fldCharType="begin"/>
                </w:r>
                <w:r w:rsidR="00EA59E8">
                  <w:instrText xml:space="preserve"> PAGE </w:instrText>
                </w:r>
                <w:r>
                  <w:fldChar w:fldCharType="separate"/>
                </w:r>
                <w:r w:rsidR="00B2024B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F4" w:rsidRDefault="009E14F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E8" w:rsidRDefault="00EA59E8" w:rsidP="009E14F4">
      <w:r>
        <w:separator/>
      </w:r>
    </w:p>
  </w:footnote>
  <w:footnote w:type="continuationSeparator" w:id="0">
    <w:p w:rsidR="00EA59E8" w:rsidRDefault="00EA59E8" w:rsidP="009E1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62BC"/>
    <w:multiLevelType w:val="hybridMultilevel"/>
    <w:tmpl w:val="9760BC74"/>
    <w:lvl w:ilvl="0" w:tplc="35DA4FD2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A1F4AFF6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0A70B41C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0CE06860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B21C676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2F286C98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8FB6D796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4EAEFCB6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6AEC5874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E14F4"/>
    <w:rsid w:val="00407C7E"/>
    <w:rsid w:val="009E14F4"/>
    <w:rsid w:val="00B2024B"/>
    <w:rsid w:val="00EA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F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E14F4"/>
    <w:pPr>
      <w:spacing w:before="117"/>
      <w:ind w:left="12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E14F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E14F4"/>
    <w:pPr>
      <w:spacing w:before="3"/>
      <w:outlineLvl w:val="1"/>
    </w:pPr>
    <w:rPr>
      <w:sz w:val="50"/>
      <w:szCs w:val="50"/>
    </w:rPr>
  </w:style>
  <w:style w:type="paragraph" w:customStyle="1" w:styleId="Heading2">
    <w:name w:val="Heading 2"/>
    <w:basedOn w:val="a"/>
    <w:uiPriority w:val="1"/>
    <w:qFormat/>
    <w:rsid w:val="009E14F4"/>
    <w:pPr>
      <w:spacing w:before="84"/>
      <w:ind w:left="586"/>
      <w:jc w:val="center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E14F4"/>
    <w:pPr>
      <w:spacing w:before="113"/>
      <w:ind w:left="1007" w:right="115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9E14F4"/>
    <w:pPr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407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4314</Words>
  <Characters>24590</Characters>
  <Application>Microsoft Office Word</Application>
  <DocSecurity>0</DocSecurity>
  <Lines>204</Lines>
  <Paragraphs>57</Paragraphs>
  <ScaleCrop>false</ScaleCrop>
  <Company>HOME</Company>
  <LinksUpToDate>false</LinksUpToDate>
  <CharactersWithSpaces>28847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Temik</cp:lastModifiedBy>
  <cp:revision>3</cp:revision>
  <dcterms:created xsi:type="dcterms:W3CDTF">2023-09-30T13:38:00Z</dcterms:created>
  <dcterms:modified xsi:type="dcterms:W3CDTF">2023-09-30T13:46:00Z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2023-09-30T00:00:00Z</vt:filetime>
  </property>
</Properties>
</file>