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7B" w:rsidRDefault="009C537B" w:rsidP="00035A7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537B" w:rsidRDefault="009C537B" w:rsidP="00035A7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537B" w:rsidRDefault="009C537B" w:rsidP="00035A7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104250" cy="8624033"/>
            <wp:effectExtent l="19050" t="0" r="0" b="0"/>
            <wp:docPr id="1" name="Рисунок 1" descr="C:\Users\ONZ\Desktop\ДОП И ВНЕУР 22-23\ПРОГРАММЫ ДОП 22-23\ТИТУЛЫ ДОП с печатями 22-23\Патри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Z\Desktop\ДОП И ВНЕУР 22-23\ПРОГРАММЫ ДОП 22-23\ТИТУЛЫ ДОП с печатями 22-23\Патрио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720" cy="862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37B" w:rsidRDefault="009C537B" w:rsidP="00035A7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537B" w:rsidRDefault="009C537B" w:rsidP="00035A7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36C5" w:rsidRPr="00CD2864" w:rsidRDefault="008436C5" w:rsidP="00035A7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436C5" w:rsidRPr="00923FE3" w:rsidRDefault="008436C5" w:rsidP="00923FE3">
      <w:pPr>
        <w:tabs>
          <w:tab w:val="left" w:pos="129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44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Пояснительная записка</w:t>
      </w:r>
    </w:p>
    <w:p w:rsidR="00B944CF" w:rsidRPr="00C43B3D" w:rsidRDefault="00B944CF" w:rsidP="00B944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3D">
        <w:rPr>
          <w:rFonts w:ascii="Times New Roman" w:hAnsi="Times New Roman" w:cs="Times New Roman"/>
          <w:b/>
          <w:sz w:val="24"/>
          <w:szCs w:val="24"/>
        </w:rPr>
        <w:t>Актуальность рабочей программы</w:t>
      </w:r>
    </w:p>
    <w:p w:rsidR="00B944CF" w:rsidRPr="00C43B3D" w:rsidRDefault="00B944CF" w:rsidP="00B944C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944CF" w:rsidRPr="00C43B3D" w:rsidRDefault="00B944CF" w:rsidP="00B944C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43B3D">
        <w:rPr>
          <w:rFonts w:ascii="Times New Roman" w:hAnsi="Times New Roman" w:cs="Times New Roman"/>
          <w:sz w:val="24"/>
          <w:szCs w:val="24"/>
        </w:rPr>
        <w:t xml:space="preserve">В последнее десятилетие в России произошли экономические и политические изменения, которые привели к значительной социальной дифференциации населения и потере общих для всех граждан страны духовных ценностей. Эти изменения снизили воспитательное воздействие российской культуры и образования как важнейших факторов формирования чувства патриотизма. Стала все более заметной постепенная утрата нашим обществом традиционно российского патриотического сознания. </w:t>
      </w:r>
    </w:p>
    <w:p w:rsidR="00B944CF" w:rsidRPr="00C43B3D" w:rsidRDefault="00B944CF" w:rsidP="00B944C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43B3D">
        <w:rPr>
          <w:rFonts w:ascii="Times New Roman" w:hAnsi="Times New Roman" w:cs="Times New Roman"/>
          <w:sz w:val="24"/>
          <w:szCs w:val="24"/>
        </w:rPr>
        <w:t xml:space="preserve">За последние годы в России значительно ослаблена работа по патриотическому воспитанию граждан. Этому во многом способствуют такие явления последнего времени: экономическая дезинтеграция, социальная дифференциация общества, девальвация духовных ценностей, снижение воспитательного воздействия культуры, искусства и образования; насаждение культа вседозволенности, насилия и жестокости в средствах массовой информации и печати; обострение межнациональной розни. Разрушение системы патриотического воспитания привело к тому, что происходит постепенная утрата обществом патриотического сознания, нравственных и этических ориентиров. Утрачивается истинное значение и понимание интернационализма; получают широкое распространение в общественном сознании равнодушие, эгоизм, цинизм, немотивированная агрессивность, неуважительное отношение к государству и социальным институтам; проявляется устойчивая тенденция падения престижа военной и государственной службы. В этих условиях становление системы патриотического воспитания необходимо рассматривать, как объединяющее начало, фактор взаимодействия детского и молодежного движения, органов исполнительной власти, общественных объединений, как основу для развития идейно-патриотического воспитании граждан. </w:t>
      </w:r>
    </w:p>
    <w:p w:rsidR="00B944CF" w:rsidRPr="00C43B3D" w:rsidRDefault="00B944CF" w:rsidP="00B944C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43B3D">
        <w:rPr>
          <w:rFonts w:ascii="Times New Roman" w:hAnsi="Times New Roman" w:cs="Times New Roman"/>
          <w:sz w:val="24"/>
          <w:szCs w:val="24"/>
        </w:rPr>
        <w:t>В целях объединения усилий школы, семьи, общественности, учреждений, расположенных на территории города, жителей города в патриотическом воспитании детей, а также выработки единых подходов в военно-патриотическом воспитании и разработана данная Программа.</w:t>
      </w:r>
    </w:p>
    <w:p w:rsidR="00B944CF" w:rsidRPr="00C43B3D" w:rsidRDefault="00B944CF" w:rsidP="00B944C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43B3D">
        <w:rPr>
          <w:rFonts w:ascii="Times New Roman" w:hAnsi="Times New Roman" w:cs="Times New Roman"/>
          <w:sz w:val="24"/>
          <w:szCs w:val="24"/>
        </w:rPr>
        <w:t xml:space="preserve">Проблема патриотического воспитания молодежи актуальна как никогда. В условиях утраты нашим обществом традиционного российского патриотического сознания, широкого распространения равнодушия, цинизма, агрессивности и падения престижа военной службы формируется комплекс ущербности и неполноценности нации. У значительной части призывников отсутствует позитивная мотивация к добросовестной военной службе. Многие из них воспринимают ее как неприятную неизбежность и неблагодарную повинность, которую следует выполнять лишь во избежание уголовной ответственности. Причастность к защите Родины, гордость за принадлежность к Вооруженным силам, воинская честь и достоинство – эти понятия утрачивают в глазах призывной молодежи свою значимость. Поэтому </w:t>
      </w:r>
      <w:r w:rsidRPr="00C43B3D">
        <w:rPr>
          <w:rFonts w:ascii="Times New Roman" w:hAnsi="Times New Roman" w:cs="Times New Roman"/>
          <w:sz w:val="24"/>
          <w:szCs w:val="24"/>
        </w:rPr>
        <w:lastRenderedPageBreak/>
        <w:t>очевидна неотложность решения острейших проблем воспитания патриотизму, как основы консолидации общества и укрепления государства.</w:t>
      </w:r>
    </w:p>
    <w:p w:rsidR="00B944CF" w:rsidRPr="00C43B3D" w:rsidRDefault="00192E89" w:rsidP="00B944C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</w:t>
      </w:r>
      <w:r w:rsidR="00B944CF" w:rsidRPr="00C43B3D">
        <w:rPr>
          <w:rFonts w:ascii="Times New Roman" w:hAnsi="Times New Roman" w:cs="Times New Roman"/>
          <w:sz w:val="24"/>
          <w:szCs w:val="24"/>
        </w:rPr>
        <w:t xml:space="preserve"> молоде</w:t>
      </w:r>
      <w:r>
        <w:rPr>
          <w:rFonts w:ascii="Times New Roman" w:hAnsi="Times New Roman" w:cs="Times New Roman"/>
          <w:sz w:val="24"/>
          <w:szCs w:val="24"/>
        </w:rPr>
        <w:t xml:space="preserve">жи </w:t>
      </w:r>
      <w:r w:rsidR="00B944CF" w:rsidRPr="00C43B3D">
        <w:rPr>
          <w:rFonts w:ascii="Times New Roman" w:hAnsi="Times New Roman" w:cs="Times New Roman"/>
          <w:sz w:val="24"/>
          <w:szCs w:val="24"/>
        </w:rPr>
        <w:t xml:space="preserve"> бессмысленно без формирования нравственных ценностей, патриотического сознания. Таким образом, цел</w:t>
      </w:r>
      <w:r>
        <w:rPr>
          <w:rFonts w:ascii="Times New Roman" w:hAnsi="Times New Roman" w:cs="Times New Roman"/>
          <w:sz w:val="24"/>
          <w:szCs w:val="24"/>
        </w:rPr>
        <w:t>ь клуба</w:t>
      </w:r>
      <w:r w:rsidR="00B944CF" w:rsidRPr="00C43B3D">
        <w:rPr>
          <w:rFonts w:ascii="Times New Roman" w:hAnsi="Times New Roman" w:cs="Times New Roman"/>
          <w:sz w:val="24"/>
          <w:szCs w:val="24"/>
        </w:rPr>
        <w:t xml:space="preserve"> – подготовка физически и нравственно развитых молодых людей, которые могли бы адаптироваться в изменяющемся мире.</w:t>
      </w:r>
    </w:p>
    <w:p w:rsidR="00B944CF" w:rsidRPr="00C43B3D" w:rsidRDefault="00B944CF" w:rsidP="00B944C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43B3D">
        <w:rPr>
          <w:rFonts w:ascii="Times New Roman" w:hAnsi="Times New Roman" w:cs="Times New Roman"/>
          <w:sz w:val="24"/>
          <w:szCs w:val="24"/>
        </w:rPr>
        <w:t>Задача патриотического воспитания подрастающего поколения сегодня в числе приоритетных задач. Но одно дело заявить о ней во всеуслышание и совсем другое – осмыслить ее и предпринять конкретные шаги в современных условиях.</w:t>
      </w:r>
    </w:p>
    <w:p w:rsidR="00B944CF" w:rsidRPr="00C43B3D" w:rsidRDefault="00B944CF" w:rsidP="00B944C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944CF" w:rsidRPr="00C43B3D" w:rsidRDefault="00B944CF" w:rsidP="00B944C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43B3D">
        <w:rPr>
          <w:rFonts w:ascii="Times New Roman" w:hAnsi="Times New Roman" w:cs="Times New Roman"/>
          <w:sz w:val="24"/>
          <w:szCs w:val="24"/>
        </w:rPr>
        <w:t xml:space="preserve">Многие школьные дисциплины касаются вопросов военно-патриотического воспитания и формирования гражданственности. </w:t>
      </w:r>
      <w:r w:rsidR="00192E89">
        <w:rPr>
          <w:rFonts w:ascii="Times New Roman" w:hAnsi="Times New Roman" w:cs="Times New Roman"/>
          <w:sz w:val="24"/>
          <w:szCs w:val="24"/>
        </w:rPr>
        <w:t xml:space="preserve">Но вот </w:t>
      </w:r>
      <w:r w:rsidRPr="00C43B3D">
        <w:rPr>
          <w:rFonts w:ascii="Times New Roman" w:hAnsi="Times New Roman" w:cs="Times New Roman"/>
          <w:sz w:val="24"/>
          <w:szCs w:val="24"/>
        </w:rPr>
        <w:t xml:space="preserve"> вопрос: как это сделать и что для этого необходимо? </w:t>
      </w:r>
      <w:r w:rsidR="00192E89">
        <w:rPr>
          <w:rFonts w:ascii="Times New Roman" w:hAnsi="Times New Roman" w:cs="Times New Roman"/>
          <w:sz w:val="24"/>
          <w:szCs w:val="24"/>
        </w:rPr>
        <w:t>Д</w:t>
      </w:r>
      <w:r w:rsidRPr="00C43B3D">
        <w:rPr>
          <w:rFonts w:ascii="Times New Roman" w:hAnsi="Times New Roman" w:cs="Times New Roman"/>
          <w:sz w:val="24"/>
          <w:szCs w:val="24"/>
        </w:rPr>
        <w:t>ля воспитания граждан-патриотов, способных быть защитниками своего Отечества, необходимо целенаправленное и эффективное воздействие на ученика именно в сфере основного и среднего общего образования.</w:t>
      </w:r>
    </w:p>
    <w:p w:rsidR="008436C5" w:rsidRDefault="00B944CF" w:rsidP="00B944CF">
      <w:pPr>
        <w:pStyle w:val="a4"/>
        <w:rPr>
          <w:rFonts w:ascii="Times New Roman" w:hAnsi="Times New Roman" w:cs="Times New Roman"/>
          <w:kern w:val="36"/>
          <w:sz w:val="24"/>
          <w:szCs w:val="24"/>
        </w:rPr>
      </w:pPr>
      <w:r w:rsidRPr="00C43B3D">
        <w:rPr>
          <w:rFonts w:ascii="Times New Roman" w:hAnsi="Times New Roman" w:cs="Times New Roman"/>
          <w:kern w:val="36"/>
          <w:sz w:val="24"/>
          <w:szCs w:val="24"/>
        </w:rPr>
        <w:t xml:space="preserve">         Военно-патриотическое воспитание молодежи является исключительно важной частью воспитания подрастающего поколения. Это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B944CF" w:rsidRPr="00B944CF" w:rsidRDefault="00B944CF" w:rsidP="00B944CF">
      <w:pPr>
        <w:pStyle w:val="a4"/>
        <w:rPr>
          <w:rFonts w:ascii="Times New Roman" w:hAnsi="Times New Roman" w:cs="Times New Roman"/>
          <w:kern w:val="36"/>
          <w:sz w:val="24"/>
          <w:szCs w:val="24"/>
        </w:rPr>
      </w:pPr>
    </w:p>
    <w:p w:rsidR="008436C5" w:rsidRPr="00C43B3D" w:rsidRDefault="008436C5" w:rsidP="008436C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4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Цели</w:t>
      </w:r>
      <w:r w:rsidRPr="00C43B3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43B3D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условий, способствующих патриотическому,  физическому, интеллектуальному и духовному развитию личности юного гражданин</w:t>
      </w:r>
      <w:r>
        <w:rPr>
          <w:rFonts w:ascii="Times New Roman" w:hAnsi="Times New Roman" w:cs="Times New Roman"/>
          <w:sz w:val="24"/>
          <w:szCs w:val="24"/>
          <w:lang w:eastAsia="ru-RU"/>
        </w:rPr>
        <w:t>а России, его лидерских качеств.</w:t>
      </w:r>
    </w:p>
    <w:p w:rsidR="008436C5" w:rsidRPr="00C43B3D" w:rsidRDefault="008436C5" w:rsidP="008436C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Задачи</w:t>
      </w:r>
      <w:r w:rsidRPr="00C43B3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436C5" w:rsidRPr="00C43B3D" w:rsidRDefault="008436C5" w:rsidP="008436C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Pr="00C43B3D">
        <w:rPr>
          <w:rFonts w:ascii="Times New Roman" w:hAnsi="Times New Roman" w:cs="Times New Roman"/>
          <w:sz w:val="24"/>
          <w:szCs w:val="24"/>
          <w:lang w:eastAsia="ru-RU"/>
        </w:rPr>
        <w:t>подготовка подрастающего поколения к военной службе и воспитание уважения к Российской Армии;</w:t>
      </w:r>
    </w:p>
    <w:p w:rsidR="008436C5" w:rsidRPr="00C43B3D" w:rsidRDefault="008436C5" w:rsidP="008436C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Pr="00C43B3D">
        <w:rPr>
          <w:rFonts w:ascii="Times New Roman" w:hAnsi="Times New Roman" w:cs="Times New Roman"/>
          <w:sz w:val="24"/>
          <w:szCs w:val="24"/>
          <w:lang w:eastAsia="ru-RU"/>
        </w:rPr>
        <w:t>воспитание гражданственности, патриотизма и любви к Родине;</w:t>
      </w:r>
    </w:p>
    <w:p w:rsidR="008436C5" w:rsidRPr="00C43B3D" w:rsidRDefault="008436C5" w:rsidP="008436C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Pr="00C43B3D">
        <w:rPr>
          <w:rFonts w:ascii="Times New Roman" w:hAnsi="Times New Roman" w:cs="Times New Roman"/>
          <w:sz w:val="24"/>
          <w:szCs w:val="24"/>
          <w:lang w:eastAsia="ru-RU"/>
        </w:rPr>
        <w:t>формирование профессионально значимых качеств и умений, верности конституционному и воинскому долгу;</w:t>
      </w:r>
    </w:p>
    <w:p w:rsidR="008436C5" w:rsidRPr="00C43B3D" w:rsidRDefault="008436C5" w:rsidP="008436C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 </w:t>
      </w:r>
      <w:r w:rsidRPr="00C43B3D">
        <w:rPr>
          <w:rFonts w:ascii="Times New Roman" w:hAnsi="Times New Roman" w:cs="Times New Roman"/>
          <w:sz w:val="24"/>
          <w:szCs w:val="24"/>
          <w:lang w:eastAsia="ru-RU"/>
        </w:rPr>
        <w:t>воспитание бережного отношения к героическому прошлому нашего народа, землякам;</w:t>
      </w:r>
    </w:p>
    <w:p w:rsidR="008436C5" w:rsidRPr="00C43B3D" w:rsidRDefault="008436C5" w:rsidP="008436C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Pr="00C43B3D">
        <w:rPr>
          <w:rFonts w:ascii="Times New Roman" w:hAnsi="Times New Roman" w:cs="Times New Roman"/>
          <w:sz w:val="24"/>
          <w:szCs w:val="24"/>
          <w:lang w:eastAsia="ru-RU"/>
        </w:rPr>
        <w:t>физическое и духовно-нравственное развитие детей и подростков;</w:t>
      </w:r>
    </w:p>
    <w:p w:rsidR="008436C5" w:rsidRDefault="008436C5" w:rsidP="00B944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Pr="00C43B3D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ценностно-ориентированных качеств личности, обеспечение условий для самовыражения обучающихся, их творческой активности.</w:t>
      </w:r>
    </w:p>
    <w:p w:rsidR="00923FE3" w:rsidRPr="005A7167" w:rsidRDefault="00923FE3" w:rsidP="0057190B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167">
        <w:rPr>
          <w:rFonts w:ascii="Times New Roman" w:hAnsi="Times New Roman" w:cs="Times New Roman"/>
          <w:b/>
          <w:sz w:val="24"/>
          <w:szCs w:val="24"/>
        </w:rPr>
        <w:t>Общие цели</w:t>
      </w:r>
      <w:r w:rsidRPr="005A7167">
        <w:rPr>
          <w:rFonts w:ascii="Times New Roman" w:hAnsi="Times New Roman" w:cs="Times New Roman"/>
          <w:sz w:val="24"/>
          <w:szCs w:val="24"/>
        </w:rPr>
        <w:t xml:space="preserve"> реализации рабочей программы призваны способствовать:</w:t>
      </w:r>
    </w:p>
    <w:p w:rsidR="00923FE3" w:rsidRPr="005A7167" w:rsidRDefault="00923FE3" w:rsidP="0092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7167">
        <w:rPr>
          <w:rFonts w:ascii="Times New Roman" w:hAnsi="Times New Roman" w:cs="Times New Roman"/>
          <w:sz w:val="24"/>
          <w:szCs w:val="24"/>
        </w:rPr>
        <w:t>повышению уровня защищенности жизненно важных интересов личности, общества и государства;</w:t>
      </w:r>
    </w:p>
    <w:p w:rsidR="00923FE3" w:rsidRPr="005A7167" w:rsidRDefault="00923FE3" w:rsidP="0092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7167">
        <w:rPr>
          <w:rFonts w:ascii="Times New Roman" w:hAnsi="Times New Roman" w:cs="Times New Roman"/>
          <w:sz w:val="24"/>
          <w:szCs w:val="24"/>
        </w:rPr>
        <w:t>снижению отрицательного влияния человеческого фактора на безопасность личности, общества и государства;</w:t>
      </w:r>
    </w:p>
    <w:p w:rsidR="00923FE3" w:rsidRDefault="00923FE3" w:rsidP="0092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7167">
        <w:rPr>
          <w:rFonts w:ascii="Times New Roman" w:hAnsi="Times New Roman" w:cs="Times New Roman"/>
          <w:sz w:val="24"/>
          <w:szCs w:val="24"/>
        </w:rPr>
        <w:t xml:space="preserve">обеспечению профилактики асоциального поведения </w:t>
      </w:r>
      <w:r w:rsidR="003409D7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23FE3" w:rsidRPr="005A7167" w:rsidRDefault="00923FE3" w:rsidP="00923F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3FE3" w:rsidRPr="005A7167" w:rsidRDefault="00923FE3" w:rsidP="00923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167">
        <w:rPr>
          <w:rFonts w:ascii="Times New Roman" w:hAnsi="Times New Roman" w:cs="Times New Roman"/>
          <w:sz w:val="24"/>
          <w:szCs w:val="24"/>
        </w:rPr>
        <w:t xml:space="preserve">Достижение этих целей обеспечивается решением следующих </w:t>
      </w:r>
      <w:r w:rsidRPr="005A7167">
        <w:rPr>
          <w:rFonts w:ascii="Times New Roman" w:hAnsi="Times New Roman" w:cs="Times New Roman"/>
          <w:b/>
          <w:sz w:val="24"/>
          <w:szCs w:val="24"/>
        </w:rPr>
        <w:t>задач</w:t>
      </w:r>
      <w:r w:rsidRPr="005A7167">
        <w:rPr>
          <w:rFonts w:ascii="Times New Roman" w:hAnsi="Times New Roman" w:cs="Times New Roman"/>
          <w:sz w:val="24"/>
          <w:szCs w:val="24"/>
        </w:rPr>
        <w:t>:</w:t>
      </w:r>
    </w:p>
    <w:p w:rsidR="00923FE3" w:rsidRPr="005A7167" w:rsidRDefault="00923FE3" w:rsidP="0092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7167">
        <w:rPr>
          <w:rFonts w:ascii="Times New Roman" w:hAnsi="Times New Roman" w:cs="Times New Roman"/>
          <w:sz w:val="24"/>
          <w:szCs w:val="24"/>
        </w:rPr>
        <w:t xml:space="preserve">определение приоритетов в вопросах воспитания гражданственности, патриотизма, чувства товарищества, возрождения национального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7167">
        <w:rPr>
          <w:rFonts w:ascii="Times New Roman" w:hAnsi="Times New Roman" w:cs="Times New Roman"/>
          <w:sz w:val="24"/>
          <w:szCs w:val="24"/>
        </w:rPr>
        <w:t>самосознания и создание условий для их реализации;</w:t>
      </w:r>
    </w:p>
    <w:p w:rsidR="00923FE3" w:rsidRDefault="00923FE3" w:rsidP="0092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7167">
        <w:rPr>
          <w:rFonts w:ascii="Times New Roman" w:hAnsi="Times New Roman" w:cs="Times New Roman"/>
          <w:sz w:val="24"/>
          <w:szCs w:val="24"/>
        </w:rPr>
        <w:t>создание новой эффективности системы военно-патриотического воспитания и формирования гражданственност</w:t>
      </w:r>
      <w:r>
        <w:rPr>
          <w:rFonts w:ascii="Times New Roman" w:hAnsi="Times New Roman" w:cs="Times New Roman"/>
          <w:sz w:val="24"/>
          <w:szCs w:val="24"/>
        </w:rPr>
        <w:t>и.</w:t>
      </w:r>
      <w:r w:rsidRPr="005A7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FE3" w:rsidRPr="005A7167" w:rsidRDefault="00923FE3" w:rsidP="0092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A7167">
        <w:rPr>
          <w:rFonts w:ascii="Times New Roman" w:hAnsi="Times New Roman" w:cs="Times New Roman"/>
          <w:sz w:val="24"/>
          <w:szCs w:val="24"/>
        </w:rPr>
        <w:t>обеспечивающей оптимальные условия развития у подрастающего поколения верности Отечеству, готовности к достойному служению обществу и государству, честному выполнению долга и служебных обязанностей;</w:t>
      </w:r>
    </w:p>
    <w:p w:rsidR="00923FE3" w:rsidRPr="005A7167" w:rsidRDefault="00923FE3" w:rsidP="0092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7167">
        <w:rPr>
          <w:rFonts w:ascii="Times New Roman" w:hAnsi="Times New Roman" w:cs="Times New Roman"/>
          <w:sz w:val="24"/>
          <w:szCs w:val="24"/>
        </w:rPr>
        <w:t>объединение усилий администрации школы, педагогического коллектива, родителей и общественности для целенаправленной подготовки юношей к военной и государственной службе, создать условия для повышения ее престижа;</w:t>
      </w:r>
    </w:p>
    <w:p w:rsidR="00923FE3" w:rsidRPr="005A7167" w:rsidRDefault="00923FE3" w:rsidP="0092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7167">
        <w:rPr>
          <w:rFonts w:ascii="Times New Roman" w:hAnsi="Times New Roman" w:cs="Times New Roman"/>
          <w:sz w:val="24"/>
          <w:szCs w:val="24"/>
        </w:rPr>
        <w:t xml:space="preserve">утверждение в сознании и чувствах </w:t>
      </w:r>
      <w:r w:rsidR="003409D7">
        <w:rPr>
          <w:rFonts w:ascii="Times New Roman" w:hAnsi="Times New Roman" w:cs="Times New Roman"/>
          <w:sz w:val="24"/>
          <w:szCs w:val="24"/>
        </w:rPr>
        <w:t>обучающихся</w:t>
      </w:r>
      <w:r w:rsidRPr="005A7167">
        <w:rPr>
          <w:rFonts w:ascii="Times New Roman" w:hAnsi="Times New Roman" w:cs="Times New Roman"/>
          <w:sz w:val="24"/>
          <w:szCs w:val="24"/>
        </w:rPr>
        <w:t xml:space="preserve"> патриотических ценностей, взглядов и убеждений, уважения к культурному и историческому прошлому России, к традициям, повышение престижа государственной и военной службы;</w:t>
      </w:r>
    </w:p>
    <w:p w:rsidR="00923FE3" w:rsidRPr="005A7167" w:rsidRDefault="00923FE3" w:rsidP="0092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7167">
        <w:rPr>
          <w:rFonts w:ascii="Times New Roman" w:hAnsi="Times New Roman" w:cs="Times New Roman"/>
          <w:sz w:val="24"/>
          <w:szCs w:val="24"/>
        </w:rPr>
        <w:t>формирование высоких моральных и психологических качеств детей и подростков, преданности Родине и готовности к ее защите;</w:t>
      </w:r>
    </w:p>
    <w:p w:rsidR="00923FE3" w:rsidRPr="005A7167" w:rsidRDefault="00923FE3" w:rsidP="0092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7167">
        <w:rPr>
          <w:rFonts w:ascii="Times New Roman" w:hAnsi="Times New Roman" w:cs="Times New Roman"/>
          <w:sz w:val="24"/>
          <w:szCs w:val="24"/>
        </w:rPr>
        <w:t>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точках»;</w:t>
      </w:r>
    </w:p>
    <w:p w:rsidR="00923FE3" w:rsidRPr="005A7167" w:rsidRDefault="00923FE3" w:rsidP="0092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7167">
        <w:rPr>
          <w:rFonts w:ascii="Times New Roman" w:hAnsi="Times New Roman" w:cs="Times New Roman"/>
          <w:sz w:val="24"/>
          <w:szCs w:val="24"/>
        </w:rPr>
        <w:t>содействие проведению мероприятий патриотической, гражданской, исторической, воспитательной и образовательной направленности, включающие формирование у молодежи уважения к старшему поколению, гордости за историю своей Родины;</w:t>
      </w:r>
    </w:p>
    <w:p w:rsidR="00923FE3" w:rsidRPr="005A7167" w:rsidRDefault="00923FE3" w:rsidP="0092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7167">
        <w:rPr>
          <w:rFonts w:ascii="Times New Roman" w:hAnsi="Times New Roman" w:cs="Times New Roman"/>
          <w:sz w:val="24"/>
          <w:szCs w:val="24"/>
        </w:rPr>
        <w:t>воспитание любви к семье, семейным традициям, к своей «малой» Родине;</w:t>
      </w:r>
    </w:p>
    <w:p w:rsidR="00923FE3" w:rsidRPr="005A7167" w:rsidRDefault="00923FE3" w:rsidP="0092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7167">
        <w:rPr>
          <w:rFonts w:ascii="Times New Roman" w:hAnsi="Times New Roman" w:cs="Times New Roman"/>
          <w:sz w:val="24"/>
          <w:szCs w:val="24"/>
        </w:rPr>
        <w:t xml:space="preserve">повышение мотивации в социальной деятельности </w:t>
      </w:r>
      <w:r w:rsidR="003409D7">
        <w:rPr>
          <w:rFonts w:ascii="Times New Roman" w:hAnsi="Times New Roman" w:cs="Times New Roman"/>
          <w:sz w:val="24"/>
          <w:szCs w:val="24"/>
        </w:rPr>
        <w:t>обучающихся</w:t>
      </w:r>
      <w:r w:rsidRPr="005A7167">
        <w:rPr>
          <w:rFonts w:ascii="Times New Roman" w:hAnsi="Times New Roman" w:cs="Times New Roman"/>
          <w:sz w:val="24"/>
          <w:szCs w:val="24"/>
        </w:rPr>
        <w:t>, их коммуникативной активности;</w:t>
      </w:r>
    </w:p>
    <w:p w:rsidR="00923FE3" w:rsidRPr="005A7167" w:rsidRDefault="00923FE3" w:rsidP="0092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7167">
        <w:rPr>
          <w:rFonts w:ascii="Times New Roman" w:hAnsi="Times New Roman" w:cs="Times New Roman"/>
          <w:sz w:val="24"/>
          <w:szCs w:val="24"/>
        </w:rPr>
        <w:t>проведение работы со СМИ и в сети Интернет по всестороннему освещению проблем в сфере военно-патриотического и гражданского воспитания в школе;</w:t>
      </w:r>
    </w:p>
    <w:p w:rsidR="00923FE3" w:rsidRPr="005A7167" w:rsidRDefault="00923FE3" w:rsidP="00923FE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A7167">
        <w:rPr>
          <w:rFonts w:ascii="Times New Roman" w:hAnsi="Times New Roman" w:cs="Times New Roman"/>
          <w:sz w:val="24"/>
          <w:szCs w:val="24"/>
          <w:lang w:eastAsia="ru-RU"/>
        </w:rPr>
        <w:t>формирование позитивного отношения молодежи к военной службе и положительной мотивации у молодых людей относительно прохождения военной службы по контракту и по призыву;</w:t>
      </w:r>
    </w:p>
    <w:p w:rsidR="00923FE3" w:rsidRPr="005A7167" w:rsidRDefault="00923FE3" w:rsidP="00923FE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A7167">
        <w:rPr>
          <w:rFonts w:ascii="Times New Roman" w:hAnsi="Times New Roman" w:cs="Times New Roman"/>
          <w:sz w:val="24"/>
          <w:szCs w:val="24"/>
          <w:lang w:eastAsia="ru-RU"/>
        </w:rPr>
        <w:t>внедрение современных форм, методов и средств воспитательной работы;</w:t>
      </w:r>
    </w:p>
    <w:p w:rsidR="00923FE3" w:rsidRPr="005A7167" w:rsidRDefault="00923FE3" w:rsidP="00923FE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A7167">
        <w:rPr>
          <w:rFonts w:ascii="Times New Roman" w:hAnsi="Times New Roman" w:cs="Times New Roman"/>
          <w:sz w:val="24"/>
          <w:szCs w:val="24"/>
          <w:lang w:eastAsia="ru-RU"/>
        </w:rPr>
        <w:t>повышение профессионализма кадрового потенциала в области патриотического воспитания и формирования гражданственности;</w:t>
      </w:r>
    </w:p>
    <w:p w:rsidR="00923FE3" w:rsidRPr="005A7167" w:rsidRDefault="00923FE3" w:rsidP="00923FE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A7167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социально-педагогическая поддержка </w:t>
      </w:r>
      <w:r w:rsidR="003409D7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5A7167">
        <w:rPr>
          <w:rFonts w:ascii="Times New Roman" w:hAnsi="Times New Roman" w:cs="Times New Roman"/>
          <w:sz w:val="24"/>
          <w:szCs w:val="24"/>
          <w:lang w:eastAsia="ru-RU"/>
        </w:rPr>
        <w:t xml:space="preserve"> в современных быстроменяющихся условиях;</w:t>
      </w:r>
    </w:p>
    <w:p w:rsidR="00923FE3" w:rsidRPr="005A7167" w:rsidRDefault="00923FE3" w:rsidP="00923FE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A7167">
        <w:rPr>
          <w:rFonts w:ascii="Times New Roman" w:hAnsi="Times New Roman" w:cs="Times New Roman"/>
          <w:sz w:val="24"/>
          <w:szCs w:val="24"/>
          <w:lang w:eastAsia="ru-RU"/>
        </w:rPr>
        <w:t>воспитание молодого поколения в духе уважения к Конституции Российской Федерации, Российским законам, в соответствии с нравственными и духовными ценностями общества;</w:t>
      </w:r>
    </w:p>
    <w:p w:rsidR="00923FE3" w:rsidRPr="005A7167" w:rsidRDefault="00923FE3" w:rsidP="00923FE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A7167">
        <w:rPr>
          <w:rFonts w:ascii="Times New Roman" w:hAnsi="Times New Roman" w:cs="Times New Roman"/>
          <w:sz w:val="24"/>
          <w:szCs w:val="24"/>
          <w:lang w:eastAsia="ru-RU"/>
        </w:rPr>
        <w:t>привитие учащимся чувства гордости, глубокого уважения и почитания символов Российской Федерации  -  Герба, Флага, Гимна, другой российской  символики и исторических святынь Отечества;</w:t>
      </w:r>
    </w:p>
    <w:p w:rsidR="00923FE3" w:rsidRPr="005A7167" w:rsidRDefault="00923FE3" w:rsidP="00923FE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A7167">
        <w:rPr>
          <w:rFonts w:ascii="Times New Roman" w:hAnsi="Times New Roman" w:cs="Times New Roman"/>
          <w:sz w:val="24"/>
          <w:szCs w:val="24"/>
          <w:lang w:eastAsia="ru-RU"/>
        </w:rPr>
        <w:t>воспитание уважительного и толерантного отношения к культуре и традициям других народов;</w:t>
      </w:r>
    </w:p>
    <w:p w:rsidR="00923FE3" w:rsidRPr="005A7167" w:rsidRDefault="00923FE3" w:rsidP="0092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7167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3409D7">
        <w:rPr>
          <w:rFonts w:ascii="Times New Roman" w:hAnsi="Times New Roman" w:cs="Times New Roman"/>
          <w:sz w:val="24"/>
          <w:szCs w:val="24"/>
        </w:rPr>
        <w:t>обучающихся</w:t>
      </w:r>
      <w:r w:rsidRPr="005A7167">
        <w:rPr>
          <w:rFonts w:ascii="Times New Roman" w:hAnsi="Times New Roman" w:cs="Times New Roman"/>
          <w:sz w:val="24"/>
          <w:szCs w:val="24"/>
        </w:rPr>
        <w:t xml:space="preserve"> современного уровня культуры безопасности жизнедеятельности;</w:t>
      </w:r>
    </w:p>
    <w:p w:rsidR="00923FE3" w:rsidRPr="005A7167" w:rsidRDefault="00923FE3" w:rsidP="0092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7167">
        <w:rPr>
          <w:rFonts w:ascii="Times New Roman" w:hAnsi="Times New Roman" w:cs="Times New Roman"/>
          <w:sz w:val="24"/>
          <w:szCs w:val="24"/>
        </w:rPr>
        <w:t>формирование индивидуальной системы здорового образа жизни;</w:t>
      </w:r>
    </w:p>
    <w:p w:rsidR="00923FE3" w:rsidRPr="005A7167" w:rsidRDefault="00923FE3" w:rsidP="0092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7167">
        <w:rPr>
          <w:rFonts w:ascii="Times New Roman" w:hAnsi="Times New Roman" w:cs="Times New Roman"/>
          <w:sz w:val="24"/>
          <w:szCs w:val="24"/>
        </w:rPr>
        <w:t>воспитание антитеррористического поведения и отрицательного отношения к асоциальному поведению;</w:t>
      </w:r>
    </w:p>
    <w:p w:rsidR="00923FE3" w:rsidRPr="005A7167" w:rsidRDefault="00923FE3" w:rsidP="0092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7167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3409D7">
        <w:rPr>
          <w:rFonts w:ascii="Times New Roman" w:hAnsi="Times New Roman" w:cs="Times New Roman"/>
          <w:sz w:val="24"/>
          <w:szCs w:val="24"/>
        </w:rPr>
        <w:t>обучающихся</w:t>
      </w:r>
      <w:r w:rsidRPr="005A7167">
        <w:rPr>
          <w:rFonts w:ascii="Times New Roman" w:hAnsi="Times New Roman" w:cs="Times New Roman"/>
          <w:sz w:val="24"/>
          <w:szCs w:val="24"/>
        </w:rPr>
        <w:t xml:space="preserve"> научных представлений о принципах и путях снижения фактора риска в деятельности человека и общества:</w:t>
      </w:r>
    </w:p>
    <w:p w:rsidR="00923FE3" w:rsidRPr="00B944CF" w:rsidRDefault="00923FE3" w:rsidP="00B944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7167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3409D7">
        <w:rPr>
          <w:rFonts w:ascii="Times New Roman" w:hAnsi="Times New Roman" w:cs="Times New Roman"/>
          <w:sz w:val="24"/>
          <w:szCs w:val="24"/>
        </w:rPr>
        <w:t>обучающихся</w:t>
      </w:r>
      <w:r w:rsidRPr="005A7167">
        <w:rPr>
          <w:rFonts w:ascii="Times New Roman" w:hAnsi="Times New Roman" w:cs="Times New Roman"/>
          <w:sz w:val="24"/>
          <w:szCs w:val="24"/>
        </w:rPr>
        <w:t xml:space="preserve">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верные решения и действовать безопасно с учетом своих возможностей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394" w:rsidRDefault="00307394" w:rsidP="00B944CF">
      <w:pPr>
        <w:pStyle w:val="a4"/>
        <w:jc w:val="center"/>
        <w:rPr>
          <w:rFonts w:ascii="Times New Roman" w:eastAsia="Constantia" w:hAnsi="Times New Roman" w:cs="Times New Roman"/>
          <w:b/>
          <w:sz w:val="24"/>
          <w:szCs w:val="24"/>
          <w:u w:val="single"/>
        </w:rPr>
      </w:pPr>
    </w:p>
    <w:p w:rsidR="00307394" w:rsidRDefault="00307394" w:rsidP="00B944CF">
      <w:pPr>
        <w:pStyle w:val="a4"/>
        <w:jc w:val="center"/>
        <w:rPr>
          <w:rFonts w:ascii="Times New Roman" w:eastAsia="Constantia" w:hAnsi="Times New Roman" w:cs="Times New Roman"/>
          <w:b/>
          <w:sz w:val="24"/>
          <w:szCs w:val="24"/>
          <w:u w:val="single"/>
        </w:rPr>
      </w:pPr>
    </w:p>
    <w:p w:rsidR="00307394" w:rsidRDefault="00307394" w:rsidP="00B944CF">
      <w:pPr>
        <w:pStyle w:val="a4"/>
        <w:jc w:val="center"/>
        <w:rPr>
          <w:rFonts w:ascii="Times New Roman" w:eastAsia="Constantia" w:hAnsi="Times New Roman" w:cs="Times New Roman"/>
          <w:b/>
          <w:sz w:val="24"/>
          <w:szCs w:val="24"/>
          <w:u w:val="single"/>
        </w:rPr>
      </w:pPr>
    </w:p>
    <w:p w:rsidR="00307394" w:rsidRDefault="00307394" w:rsidP="00B944CF">
      <w:pPr>
        <w:pStyle w:val="a4"/>
        <w:jc w:val="center"/>
        <w:rPr>
          <w:rFonts w:ascii="Times New Roman" w:eastAsia="Constantia" w:hAnsi="Times New Roman" w:cs="Times New Roman"/>
          <w:b/>
          <w:sz w:val="24"/>
          <w:szCs w:val="24"/>
          <w:u w:val="single"/>
        </w:rPr>
      </w:pPr>
    </w:p>
    <w:p w:rsidR="00307394" w:rsidRDefault="00307394" w:rsidP="00B944CF">
      <w:pPr>
        <w:pStyle w:val="a4"/>
        <w:jc w:val="center"/>
        <w:rPr>
          <w:rFonts w:ascii="Times New Roman" w:eastAsia="Constantia" w:hAnsi="Times New Roman" w:cs="Times New Roman"/>
          <w:b/>
          <w:sz w:val="24"/>
          <w:szCs w:val="24"/>
          <w:u w:val="single"/>
        </w:rPr>
      </w:pPr>
    </w:p>
    <w:p w:rsidR="00307394" w:rsidRDefault="00307394" w:rsidP="00B944CF">
      <w:pPr>
        <w:pStyle w:val="a4"/>
        <w:jc w:val="center"/>
        <w:rPr>
          <w:rFonts w:ascii="Times New Roman" w:eastAsia="Constantia" w:hAnsi="Times New Roman" w:cs="Times New Roman"/>
          <w:b/>
          <w:sz w:val="24"/>
          <w:szCs w:val="24"/>
          <w:u w:val="single"/>
        </w:rPr>
      </w:pPr>
    </w:p>
    <w:p w:rsidR="00307394" w:rsidRDefault="00307394" w:rsidP="00B944CF">
      <w:pPr>
        <w:pStyle w:val="a4"/>
        <w:jc w:val="center"/>
        <w:rPr>
          <w:rFonts w:ascii="Times New Roman" w:eastAsia="Constantia" w:hAnsi="Times New Roman" w:cs="Times New Roman"/>
          <w:b/>
          <w:sz w:val="24"/>
          <w:szCs w:val="24"/>
          <w:u w:val="single"/>
        </w:rPr>
      </w:pPr>
    </w:p>
    <w:p w:rsidR="00307394" w:rsidRDefault="00307394" w:rsidP="00B944CF">
      <w:pPr>
        <w:pStyle w:val="a4"/>
        <w:jc w:val="center"/>
        <w:rPr>
          <w:rFonts w:ascii="Times New Roman" w:eastAsia="Constantia" w:hAnsi="Times New Roman" w:cs="Times New Roman"/>
          <w:b/>
          <w:sz w:val="24"/>
          <w:szCs w:val="24"/>
          <w:u w:val="single"/>
        </w:rPr>
      </w:pPr>
    </w:p>
    <w:p w:rsidR="00B944CF" w:rsidRPr="00923FE3" w:rsidRDefault="00B944CF" w:rsidP="00B944CF">
      <w:pPr>
        <w:pStyle w:val="a4"/>
        <w:jc w:val="center"/>
        <w:rPr>
          <w:rFonts w:ascii="Times New Roman" w:eastAsia="Constantia" w:hAnsi="Times New Roman" w:cs="Times New Roman"/>
          <w:b/>
          <w:sz w:val="24"/>
          <w:szCs w:val="24"/>
          <w:u w:val="single"/>
        </w:rPr>
      </w:pPr>
      <w:r w:rsidRPr="00923FE3">
        <w:rPr>
          <w:rFonts w:ascii="Times New Roman" w:eastAsia="Constantia" w:hAnsi="Times New Roman" w:cs="Times New Roman"/>
          <w:b/>
          <w:sz w:val="24"/>
          <w:szCs w:val="24"/>
          <w:u w:val="single"/>
        </w:rPr>
        <w:t>Перспективы развития</w:t>
      </w:r>
    </w:p>
    <w:p w:rsidR="00B944CF" w:rsidRPr="00B944CF" w:rsidRDefault="00B944CF" w:rsidP="00B944C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7F95">
        <w:rPr>
          <w:rFonts w:ascii="Times New Roman" w:eastAsia="Constantia" w:hAnsi="Times New Roman" w:cs="Times New Roman"/>
          <w:bCs/>
          <w:iCs/>
          <w:sz w:val="24"/>
          <w:szCs w:val="24"/>
        </w:rPr>
        <w:t>Участие в работе</w:t>
      </w:r>
      <w:r w:rsidRPr="00192E89">
        <w:rPr>
          <w:rFonts w:ascii="Times New Roman" w:eastAsia="Constantia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307394">
        <w:rPr>
          <w:rFonts w:ascii="Times New Roman" w:eastAsia="Constantia" w:hAnsi="Times New Roman" w:cs="Times New Roman"/>
          <w:bCs/>
          <w:iCs/>
          <w:sz w:val="24"/>
          <w:szCs w:val="24"/>
        </w:rPr>
        <w:t>кружка</w:t>
      </w:r>
      <w:r w:rsidRPr="00517F95">
        <w:rPr>
          <w:rFonts w:ascii="Times New Roman" w:eastAsia="Constantia" w:hAnsi="Times New Roman" w:cs="Times New Roman"/>
          <w:bCs/>
          <w:iCs/>
          <w:sz w:val="24"/>
          <w:szCs w:val="24"/>
        </w:rPr>
        <w:t xml:space="preserve"> отразится на повышении успеваемости  по предметам (история, география</w:t>
      </w:r>
      <w:r>
        <w:rPr>
          <w:rFonts w:ascii="Times New Roman" w:eastAsia="Constantia" w:hAnsi="Times New Roman" w:cs="Times New Roman"/>
          <w:bCs/>
          <w:iCs/>
          <w:sz w:val="24"/>
          <w:szCs w:val="24"/>
        </w:rPr>
        <w:t>, физкультуре, ОБЖ</w:t>
      </w:r>
      <w:r w:rsidRPr="00517F95">
        <w:rPr>
          <w:rFonts w:ascii="Times New Roman" w:eastAsia="Constantia" w:hAnsi="Times New Roman" w:cs="Times New Roman"/>
          <w:bCs/>
          <w:iCs/>
          <w:sz w:val="24"/>
          <w:szCs w:val="24"/>
        </w:rPr>
        <w:t>)</w:t>
      </w:r>
    </w:p>
    <w:p w:rsidR="00B944CF" w:rsidRDefault="00B944CF" w:rsidP="00205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4CF" w:rsidRPr="00B944CF" w:rsidRDefault="00B944CF" w:rsidP="00B944C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43B3D">
        <w:rPr>
          <w:rFonts w:ascii="Times New Roman" w:hAnsi="Times New Roman" w:cs="Times New Roman"/>
          <w:sz w:val="24"/>
          <w:szCs w:val="24"/>
        </w:rPr>
        <w:t xml:space="preserve">Для успешной реализации данной программы </w:t>
      </w:r>
      <w:r w:rsidRPr="00B944CF">
        <w:rPr>
          <w:rFonts w:ascii="Times New Roman" w:hAnsi="Times New Roman" w:cs="Times New Roman"/>
          <w:b/>
          <w:sz w:val="24"/>
          <w:szCs w:val="24"/>
        </w:rPr>
        <w:t>применяются следующие методы:</w:t>
      </w:r>
    </w:p>
    <w:p w:rsidR="00B944CF" w:rsidRPr="00C43B3D" w:rsidRDefault="00B944CF" w:rsidP="00B944CF">
      <w:pPr>
        <w:pStyle w:val="a4"/>
        <w:rPr>
          <w:rFonts w:ascii="Times New Roman" w:hAnsi="Times New Roman" w:cs="Times New Roman"/>
          <w:sz w:val="24"/>
          <w:szCs w:val="24"/>
        </w:rPr>
      </w:pPr>
      <w:r w:rsidRPr="00C43B3D">
        <w:rPr>
          <w:rFonts w:ascii="Times New Roman" w:hAnsi="Times New Roman" w:cs="Times New Roman"/>
          <w:sz w:val="24"/>
          <w:szCs w:val="24"/>
        </w:rPr>
        <w:t xml:space="preserve">      -     обучение в сотрудничестве;</w:t>
      </w:r>
    </w:p>
    <w:p w:rsidR="00B944CF" w:rsidRPr="00C43B3D" w:rsidRDefault="00B944CF" w:rsidP="00B944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 </w:t>
      </w:r>
      <w:r w:rsidRPr="00C43B3D">
        <w:rPr>
          <w:rFonts w:ascii="Times New Roman" w:hAnsi="Times New Roman" w:cs="Times New Roman"/>
          <w:sz w:val="24"/>
          <w:szCs w:val="24"/>
        </w:rPr>
        <w:t>индивидуализации обучения;</w:t>
      </w:r>
    </w:p>
    <w:p w:rsidR="00B944CF" w:rsidRPr="00C43B3D" w:rsidRDefault="00B944CF" w:rsidP="00B944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 </w:t>
      </w:r>
      <w:r w:rsidRPr="00C43B3D">
        <w:rPr>
          <w:rFonts w:ascii="Times New Roman" w:hAnsi="Times New Roman" w:cs="Times New Roman"/>
          <w:sz w:val="24"/>
          <w:szCs w:val="24"/>
        </w:rPr>
        <w:t>работа в группах;</w:t>
      </w:r>
    </w:p>
    <w:p w:rsidR="00B944CF" w:rsidRPr="00C43B3D" w:rsidRDefault="00B944CF" w:rsidP="00B944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 </w:t>
      </w:r>
      <w:r w:rsidRPr="00C43B3D">
        <w:rPr>
          <w:rFonts w:ascii="Times New Roman" w:hAnsi="Times New Roman" w:cs="Times New Roman"/>
          <w:sz w:val="24"/>
          <w:szCs w:val="24"/>
        </w:rPr>
        <w:t>коллективное взаимодействие;</w:t>
      </w:r>
    </w:p>
    <w:p w:rsidR="00B944CF" w:rsidRPr="00C43B3D" w:rsidRDefault="00B944CF" w:rsidP="00B944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    </w:t>
      </w:r>
      <w:r w:rsidRPr="00C43B3D">
        <w:rPr>
          <w:rFonts w:ascii="Times New Roman" w:hAnsi="Times New Roman" w:cs="Times New Roman"/>
          <w:sz w:val="24"/>
          <w:szCs w:val="24"/>
        </w:rPr>
        <w:t>исследовательская работа;</w:t>
      </w:r>
    </w:p>
    <w:p w:rsidR="00B944CF" w:rsidRPr="00C43B3D" w:rsidRDefault="00B944CF" w:rsidP="00B944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    </w:t>
      </w:r>
      <w:r w:rsidRPr="00C43B3D">
        <w:rPr>
          <w:rFonts w:ascii="Times New Roman" w:hAnsi="Times New Roman" w:cs="Times New Roman"/>
          <w:sz w:val="24"/>
          <w:szCs w:val="24"/>
        </w:rPr>
        <w:t>творческая деятельность:</w:t>
      </w:r>
    </w:p>
    <w:p w:rsidR="00923FE3" w:rsidRPr="00C43B3D" w:rsidRDefault="00B944CF" w:rsidP="00B944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  </w:t>
      </w:r>
    </w:p>
    <w:p w:rsidR="00923FE3" w:rsidRPr="00923FE3" w:rsidRDefault="00923FE3" w:rsidP="00923FE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23FE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Основными принципами деятельности военно-патриотического </w:t>
      </w:r>
      <w:r w:rsidRPr="0030739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кружка</w:t>
      </w:r>
      <w:r w:rsidRPr="00923FE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являются</w:t>
      </w:r>
      <w:r w:rsidRPr="00C43B3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923FE3" w:rsidRPr="00C43B3D" w:rsidRDefault="00923FE3" w:rsidP="00923FE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43B3D">
        <w:rPr>
          <w:rFonts w:ascii="Times New Roman" w:hAnsi="Times New Roman" w:cs="Times New Roman"/>
          <w:sz w:val="24"/>
          <w:szCs w:val="24"/>
          <w:lang w:eastAsia="ru-RU"/>
        </w:rPr>
        <w:t>принцип добровольности;</w:t>
      </w:r>
    </w:p>
    <w:p w:rsidR="00923FE3" w:rsidRPr="00C43B3D" w:rsidRDefault="00923FE3" w:rsidP="00923FE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43B3D">
        <w:rPr>
          <w:rFonts w:ascii="Times New Roman" w:hAnsi="Times New Roman" w:cs="Times New Roman"/>
          <w:sz w:val="24"/>
          <w:szCs w:val="24"/>
          <w:lang w:eastAsia="ru-RU"/>
        </w:rPr>
        <w:t>принцип взаимодействия;</w:t>
      </w:r>
    </w:p>
    <w:p w:rsidR="00923FE3" w:rsidRPr="00C43B3D" w:rsidRDefault="00923FE3" w:rsidP="00923FE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43B3D">
        <w:rPr>
          <w:rFonts w:ascii="Times New Roman" w:hAnsi="Times New Roman" w:cs="Times New Roman"/>
          <w:sz w:val="24"/>
          <w:szCs w:val="24"/>
          <w:lang w:eastAsia="ru-RU"/>
        </w:rPr>
        <w:t>принцип учета индивидуальных и возрастных особенностей;</w:t>
      </w:r>
    </w:p>
    <w:p w:rsidR="00923FE3" w:rsidRPr="00C43B3D" w:rsidRDefault="00923FE3" w:rsidP="00923FE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43B3D">
        <w:rPr>
          <w:rFonts w:ascii="Times New Roman" w:hAnsi="Times New Roman" w:cs="Times New Roman"/>
          <w:sz w:val="24"/>
          <w:szCs w:val="24"/>
          <w:lang w:eastAsia="ru-RU"/>
        </w:rPr>
        <w:t>принцип преемственности;</w:t>
      </w:r>
    </w:p>
    <w:p w:rsidR="00923FE3" w:rsidRPr="00C43B3D" w:rsidRDefault="00923FE3" w:rsidP="00923FE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43B3D">
        <w:rPr>
          <w:rFonts w:ascii="Times New Roman" w:hAnsi="Times New Roman" w:cs="Times New Roman"/>
          <w:sz w:val="24"/>
          <w:szCs w:val="24"/>
          <w:lang w:eastAsia="ru-RU"/>
        </w:rPr>
        <w:t>принцип равноправия и сотрудничества;</w:t>
      </w:r>
    </w:p>
    <w:p w:rsidR="00923FE3" w:rsidRPr="00C43B3D" w:rsidRDefault="00923FE3" w:rsidP="00923FE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43B3D">
        <w:rPr>
          <w:rFonts w:ascii="Times New Roman" w:hAnsi="Times New Roman" w:cs="Times New Roman"/>
          <w:sz w:val="24"/>
          <w:szCs w:val="24"/>
          <w:lang w:eastAsia="ru-RU"/>
        </w:rPr>
        <w:t>принцип гласности;</w:t>
      </w:r>
    </w:p>
    <w:p w:rsidR="00923FE3" w:rsidRPr="00C43B3D" w:rsidRDefault="00923FE3" w:rsidP="00923FE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43B3D">
        <w:rPr>
          <w:rFonts w:ascii="Times New Roman" w:hAnsi="Times New Roman" w:cs="Times New Roman"/>
          <w:sz w:val="24"/>
          <w:szCs w:val="24"/>
          <w:lang w:eastAsia="ru-RU"/>
        </w:rPr>
        <w:t>принцип самостоятельности;</w:t>
      </w:r>
    </w:p>
    <w:p w:rsidR="00923FE3" w:rsidRPr="00C43B3D" w:rsidRDefault="00923FE3" w:rsidP="00923FE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43B3D">
        <w:rPr>
          <w:rFonts w:ascii="Times New Roman" w:hAnsi="Times New Roman" w:cs="Times New Roman"/>
          <w:sz w:val="24"/>
          <w:szCs w:val="24"/>
          <w:lang w:eastAsia="ru-RU"/>
        </w:rPr>
        <w:t>принцип ответственности;</w:t>
      </w:r>
    </w:p>
    <w:p w:rsidR="00923FE3" w:rsidRPr="00C43B3D" w:rsidRDefault="00923FE3" w:rsidP="00923FE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43B3D">
        <w:rPr>
          <w:rFonts w:ascii="Times New Roman" w:hAnsi="Times New Roman" w:cs="Times New Roman"/>
          <w:sz w:val="24"/>
          <w:szCs w:val="24"/>
          <w:lang w:eastAsia="ru-RU"/>
        </w:rPr>
        <w:t>принцип коллективности;</w:t>
      </w:r>
    </w:p>
    <w:p w:rsidR="00923FE3" w:rsidRDefault="00923FE3" w:rsidP="00923FE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43B3D">
        <w:rPr>
          <w:rFonts w:ascii="Times New Roman" w:hAnsi="Times New Roman" w:cs="Times New Roman"/>
          <w:sz w:val="24"/>
          <w:szCs w:val="24"/>
          <w:lang w:eastAsia="ru-RU"/>
        </w:rPr>
        <w:t>принцип ответственности за собственное развитие.</w:t>
      </w:r>
    </w:p>
    <w:p w:rsidR="00923FE3" w:rsidRPr="00C43B3D" w:rsidRDefault="00923FE3" w:rsidP="00923FE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FE3" w:rsidRPr="005A7167" w:rsidRDefault="00923FE3" w:rsidP="00923FE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Деятельность </w:t>
      </w:r>
      <w:r w:rsidRPr="0030739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кружка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ведется по </w:t>
      </w:r>
      <w:r w:rsidR="0030739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A716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направлениям:</w:t>
      </w:r>
    </w:p>
    <w:p w:rsidR="00923FE3" w:rsidRPr="005A7167" w:rsidRDefault="00923FE3" w:rsidP="00923FE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Рукопашный бой</w:t>
      </w:r>
    </w:p>
    <w:p w:rsidR="00923FE3" w:rsidRPr="005A7167" w:rsidRDefault="00923FE3" w:rsidP="00923FE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A7167">
        <w:rPr>
          <w:rFonts w:ascii="Times New Roman" w:hAnsi="Times New Roman" w:cs="Times New Roman"/>
          <w:sz w:val="24"/>
          <w:szCs w:val="24"/>
          <w:lang w:eastAsia="ru-RU"/>
        </w:rPr>
        <w:t>Предмет ОБЖ (медицинская подготовка, ПДД)</w:t>
      </w:r>
    </w:p>
    <w:p w:rsidR="00923FE3" w:rsidRPr="005A7167" w:rsidRDefault="00923FE3" w:rsidP="00923FE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Огневая подготовка</w:t>
      </w:r>
      <w:r w:rsidRPr="005A716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23FE3" w:rsidRPr="005A7167" w:rsidRDefault="00923FE3" w:rsidP="00923FE3">
      <w:pPr>
        <w:pStyle w:val="a4"/>
        <w:numPr>
          <w:ilvl w:val="0"/>
          <w:numId w:val="11"/>
        </w:numPr>
        <w:rPr>
          <w:rFonts w:ascii="Times New Roman" w:hAnsi="Times New Roman" w:cs="Times New Roman"/>
          <w:lang w:eastAsia="ru-RU"/>
        </w:rPr>
      </w:pPr>
      <w:r w:rsidRPr="005A7167">
        <w:rPr>
          <w:rFonts w:ascii="Times New Roman" w:hAnsi="Times New Roman" w:cs="Times New Roman"/>
          <w:sz w:val="24"/>
          <w:szCs w:val="24"/>
          <w:lang w:eastAsia="ru-RU"/>
        </w:rPr>
        <w:t>Основы военной и специальной подготовки.</w:t>
      </w:r>
    </w:p>
    <w:p w:rsidR="00923FE3" w:rsidRDefault="00923FE3" w:rsidP="00923FE3">
      <w:pPr>
        <w:pStyle w:val="a4"/>
        <w:numPr>
          <w:ilvl w:val="0"/>
          <w:numId w:val="11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Физическая подготовка.</w:t>
      </w:r>
    </w:p>
    <w:p w:rsidR="00307394" w:rsidRDefault="00307394" w:rsidP="00923FE3">
      <w:pPr>
        <w:spacing w:after="0" w:line="240" w:lineRule="auto"/>
        <w:ind w:left="720"/>
        <w:jc w:val="center"/>
        <w:rPr>
          <w:rFonts w:ascii="Times New Roman" w:eastAsia="Constantia" w:hAnsi="Times New Roman" w:cs="Times New Roman"/>
          <w:b/>
          <w:sz w:val="24"/>
          <w:szCs w:val="24"/>
          <w:u w:val="single"/>
        </w:rPr>
      </w:pPr>
    </w:p>
    <w:p w:rsidR="00307394" w:rsidRDefault="00307394" w:rsidP="00923FE3">
      <w:pPr>
        <w:spacing w:after="0" w:line="240" w:lineRule="auto"/>
        <w:ind w:left="720"/>
        <w:jc w:val="center"/>
        <w:rPr>
          <w:rFonts w:ascii="Times New Roman" w:eastAsia="Constantia" w:hAnsi="Times New Roman" w:cs="Times New Roman"/>
          <w:b/>
          <w:sz w:val="24"/>
          <w:szCs w:val="24"/>
          <w:u w:val="single"/>
        </w:rPr>
      </w:pPr>
    </w:p>
    <w:p w:rsidR="00307394" w:rsidRDefault="00307394" w:rsidP="00923FE3">
      <w:pPr>
        <w:spacing w:after="0" w:line="240" w:lineRule="auto"/>
        <w:ind w:left="720"/>
        <w:jc w:val="center"/>
        <w:rPr>
          <w:rFonts w:ascii="Times New Roman" w:eastAsia="Constantia" w:hAnsi="Times New Roman" w:cs="Times New Roman"/>
          <w:b/>
          <w:sz w:val="24"/>
          <w:szCs w:val="24"/>
          <w:u w:val="single"/>
        </w:rPr>
      </w:pPr>
    </w:p>
    <w:p w:rsidR="00307394" w:rsidRDefault="00307394" w:rsidP="00923FE3">
      <w:pPr>
        <w:spacing w:after="0" w:line="240" w:lineRule="auto"/>
        <w:ind w:left="720"/>
        <w:jc w:val="center"/>
        <w:rPr>
          <w:rFonts w:ascii="Times New Roman" w:eastAsia="Constantia" w:hAnsi="Times New Roman" w:cs="Times New Roman"/>
          <w:b/>
          <w:sz w:val="24"/>
          <w:szCs w:val="24"/>
          <w:u w:val="single"/>
        </w:rPr>
      </w:pPr>
    </w:p>
    <w:p w:rsidR="00307394" w:rsidRDefault="00307394" w:rsidP="00923FE3">
      <w:pPr>
        <w:spacing w:after="0" w:line="240" w:lineRule="auto"/>
        <w:ind w:left="720"/>
        <w:jc w:val="center"/>
        <w:rPr>
          <w:rFonts w:ascii="Times New Roman" w:eastAsia="Constantia" w:hAnsi="Times New Roman" w:cs="Times New Roman"/>
          <w:b/>
          <w:sz w:val="24"/>
          <w:szCs w:val="24"/>
          <w:u w:val="single"/>
        </w:rPr>
      </w:pPr>
    </w:p>
    <w:p w:rsidR="00923FE3" w:rsidRPr="00517F95" w:rsidRDefault="00923FE3" w:rsidP="00923FE3">
      <w:pPr>
        <w:spacing w:after="0" w:line="240" w:lineRule="auto"/>
        <w:ind w:left="720"/>
        <w:jc w:val="center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b/>
          <w:sz w:val="24"/>
          <w:szCs w:val="24"/>
          <w:u w:val="single"/>
        </w:rPr>
        <w:t>Основные формы работы кружка</w:t>
      </w:r>
      <w:r w:rsidRPr="00517F95">
        <w:rPr>
          <w:rFonts w:ascii="Times New Roman" w:eastAsia="Constantia" w:hAnsi="Times New Roman" w:cs="Times New Roman"/>
          <w:sz w:val="24"/>
          <w:szCs w:val="24"/>
        </w:rPr>
        <w:t>:</w:t>
      </w:r>
    </w:p>
    <w:p w:rsidR="00923FE3" w:rsidRPr="00517F95" w:rsidRDefault="00923FE3" w:rsidP="00923FE3">
      <w:pPr>
        <w:spacing w:after="0" w:line="240" w:lineRule="auto"/>
        <w:ind w:left="720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517F95">
        <w:rPr>
          <w:rFonts w:ascii="Times New Roman" w:eastAsia="Constantia" w:hAnsi="Times New Roman" w:cs="Times New Roman"/>
          <w:sz w:val="24"/>
          <w:szCs w:val="24"/>
        </w:rPr>
        <w:t>•</w:t>
      </w:r>
      <w:r w:rsidRPr="00517F95">
        <w:rPr>
          <w:rFonts w:ascii="Times New Roman" w:eastAsia="Constantia" w:hAnsi="Times New Roman" w:cs="Times New Roman"/>
          <w:sz w:val="24"/>
          <w:szCs w:val="24"/>
        </w:rPr>
        <w:tab/>
        <w:t>соревнования;</w:t>
      </w:r>
    </w:p>
    <w:p w:rsidR="00923FE3" w:rsidRPr="00517F95" w:rsidRDefault="00923FE3" w:rsidP="00923FE3">
      <w:pPr>
        <w:spacing w:after="0" w:line="240" w:lineRule="auto"/>
        <w:ind w:left="720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517F95">
        <w:rPr>
          <w:rFonts w:ascii="Times New Roman" w:eastAsia="Constantia" w:hAnsi="Times New Roman" w:cs="Times New Roman"/>
          <w:sz w:val="24"/>
          <w:szCs w:val="24"/>
        </w:rPr>
        <w:t>•</w:t>
      </w:r>
      <w:r w:rsidRPr="00517F95">
        <w:rPr>
          <w:rFonts w:ascii="Times New Roman" w:eastAsia="Constantia" w:hAnsi="Times New Roman" w:cs="Times New Roman"/>
          <w:sz w:val="24"/>
          <w:szCs w:val="24"/>
        </w:rPr>
        <w:tab/>
        <w:t>конкурсы;</w:t>
      </w:r>
    </w:p>
    <w:p w:rsidR="00923FE3" w:rsidRPr="00700A87" w:rsidRDefault="00923FE3" w:rsidP="00923FE3">
      <w:pPr>
        <w:spacing w:after="0" w:line="240" w:lineRule="auto"/>
        <w:ind w:left="720"/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</w:rPr>
        <w:t xml:space="preserve">•         </w:t>
      </w:r>
      <w:r w:rsidRPr="00517F95">
        <w:rPr>
          <w:rFonts w:ascii="Times New Roman" w:eastAsia="Constantia" w:hAnsi="Times New Roman" w:cs="Times New Roman"/>
          <w:sz w:val="24"/>
          <w:szCs w:val="24"/>
        </w:rPr>
        <w:t>смотры;</w:t>
      </w:r>
    </w:p>
    <w:p w:rsidR="00923FE3" w:rsidRPr="00517F95" w:rsidRDefault="00923FE3" w:rsidP="00923FE3">
      <w:pPr>
        <w:spacing w:after="0" w:line="240" w:lineRule="auto"/>
        <w:ind w:left="720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517F95">
        <w:rPr>
          <w:rFonts w:ascii="Times New Roman" w:eastAsia="Constantia" w:hAnsi="Times New Roman" w:cs="Times New Roman"/>
          <w:sz w:val="24"/>
          <w:szCs w:val="24"/>
        </w:rPr>
        <w:t>•</w:t>
      </w:r>
      <w:r w:rsidRPr="00517F95">
        <w:rPr>
          <w:rFonts w:ascii="Times New Roman" w:eastAsia="Constantia" w:hAnsi="Times New Roman" w:cs="Times New Roman"/>
          <w:sz w:val="24"/>
          <w:szCs w:val="24"/>
        </w:rPr>
        <w:tab/>
      </w:r>
      <w:r>
        <w:rPr>
          <w:rFonts w:ascii="Times New Roman" w:eastAsia="Constantia" w:hAnsi="Times New Roman" w:cs="Times New Roman"/>
          <w:sz w:val="24"/>
          <w:szCs w:val="24"/>
        </w:rPr>
        <w:t>вахты Памяти;</w:t>
      </w:r>
    </w:p>
    <w:p w:rsidR="00923FE3" w:rsidRPr="00517F95" w:rsidRDefault="00923FE3" w:rsidP="00923FE3">
      <w:pPr>
        <w:spacing w:after="0" w:line="240" w:lineRule="auto"/>
        <w:ind w:left="720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517F95">
        <w:rPr>
          <w:rFonts w:ascii="Times New Roman" w:eastAsia="Constantia" w:hAnsi="Times New Roman" w:cs="Times New Roman"/>
          <w:sz w:val="24"/>
          <w:szCs w:val="24"/>
        </w:rPr>
        <w:t>•</w:t>
      </w:r>
      <w:r w:rsidRPr="00517F95">
        <w:rPr>
          <w:rFonts w:ascii="Times New Roman" w:eastAsia="Constantia" w:hAnsi="Times New Roman" w:cs="Times New Roman"/>
          <w:sz w:val="24"/>
          <w:szCs w:val="24"/>
        </w:rPr>
        <w:tab/>
        <w:t>конференции;</w:t>
      </w:r>
    </w:p>
    <w:p w:rsidR="00923FE3" w:rsidRPr="00517F95" w:rsidRDefault="00923FE3" w:rsidP="00923FE3">
      <w:pPr>
        <w:spacing w:after="0" w:line="240" w:lineRule="auto"/>
        <w:ind w:left="720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517F95">
        <w:rPr>
          <w:rFonts w:ascii="Times New Roman" w:eastAsia="Constantia" w:hAnsi="Times New Roman" w:cs="Times New Roman"/>
          <w:sz w:val="24"/>
          <w:szCs w:val="24"/>
        </w:rPr>
        <w:t>•</w:t>
      </w:r>
      <w:r w:rsidRPr="00517F95">
        <w:rPr>
          <w:rFonts w:ascii="Times New Roman" w:eastAsia="Constantia" w:hAnsi="Times New Roman" w:cs="Times New Roman"/>
          <w:sz w:val="24"/>
          <w:szCs w:val="24"/>
        </w:rPr>
        <w:tab/>
        <w:t>экскурсии;</w:t>
      </w:r>
    </w:p>
    <w:p w:rsidR="00923FE3" w:rsidRPr="00517F95" w:rsidRDefault="00923FE3" w:rsidP="00923FE3">
      <w:pPr>
        <w:spacing w:after="0" w:line="240" w:lineRule="auto"/>
        <w:ind w:left="720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517F95">
        <w:rPr>
          <w:rFonts w:ascii="Times New Roman" w:eastAsia="Constantia" w:hAnsi="Times New Roman" w:cs="Times New Roman"/>
          <w:sz w:val="24"/>
          <w:szCs w:val="24"/>
        </w:rPr>
        <w:t>•</w:t>
      </w:r>
      <w:r w:rsidRPr="00517F95">
        <w:rPr>
          <w:rFonts w:ascii="Times New Roman" w:eastAsia="Constantia" w:hAnsi="Times New Roman" w:cs="Times New Roman"/>
          <w:sz w:val="24"/>
          <w:szCs w:val="24"/>
        </w:rPr>
        <w:tab/>
        <w:t>исследовательская и поисковая работа;</w:t>
      </w:r>
    </w:p>
    <w:p w:rsidR="00923FE3" w:rsidRPr="00517F95" w:rsidRDefault="00923FE3" w:rsidP="00923FE3">
      <w:pPr>
        <w:spacing w:after="0" w:line="240" w:lineRule="auto"/>
        <w:ind w:left="720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517F95">
        <w:rPr>
          <w:rFonts w:ascii="Times New Roman" w:eastAsia="Constantia" w:hAnsi="Times New Roman" w:cs="Times New Roman"/>
          <w:sz w:val="24"/>
          <w:szCs w:val="24"/>
        </w:rPr>
        <w:t>•</w:t>
      </w:r>
      <w:r w:rsidRPr="00517F95">
        <w:rPr>
          <w:rFonts w:ascii="Times New Roman" w:eastAsia="Constantia" w:hAnsi="Times New Roman" w:cs="Times New Roman"/>
          <w:sz w:val="24"/>
          <w:szCs w:val="24"/>
        </w:rPr>
        <w:tab/>
        <w:t>круглые столы;</w:t>
      </w:r>
    </w:p>
    <w:p w:rsidR="00923FE3" w:rsidRPr="00517F95" w:rsidRDefault="00923FE3" w:rsidP="00923FE3">
      <w:pPr>
        <w:spacing w:after="0" w:line="240" w:lineRule="auto"/>
        <w:ind w:left="720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517F95">
        <w:rPr>
          <w:rFonts w:ascii="Times New Roman" w:eastAsia="Constantia" w:hAnsi="Times New Roman" w:cs="Times New Roman"/>
          <w:sz w:val="24"/>
          <w:szCs w:val="24"/>
        </w:rPr>
        <w:t>•</w:t>
      </w:r>
      <w:r w:rsidRPr="00517F95">
        <w:rPr>
          <w:rFonts w:ascii="Times New Roman" w:eastAsia="Constantia" w:hAnsi="Times New Roman" w:cs="Times New Roman"/>
          <w:sz w:val="24"/>
          <w:szCs w:val="24"/>
        </w:rPr>
        <w:tab/>
        <w:t>клубные встречи;</w:t>
      </w:r>
    </w:p>
    <w:p w:rsidR="00923FE3" w:rsidRPr="00517F95" w:rsidRDefault="00923FE3" w:rsidP="00923FE3">
      <w:pPr>
        <w:spacing w:after="0" w:line="240" w:lineRule="auto"/>
        <w:ind w:left="720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517F95">
        <w:rPr>
          <w:rFonts w:ascii="Times New Roman" w:eastAsia="Constantia" w:hAnsi="Times New Roman" w:cs="Times New Roman"/>
          <w:sz w:val="24"/>
          <w:szCs w:val="24"/>
        </w:rPr>
        <w:t>•</w:t>
      </w:r>
      <w:r w:rsidRPr="00517F95">
        <w:rPr>
          <w:rFonts w:ascii="Times New Roman" w:eastAsia="Constantia" w:hAnsi="Times New Roman" w:cs="Times New Roman"/>
          <w:sz w:val="24"/>
          <w:szCs w:val="24"/>
        </w:rPr>
        <w:tab/>
      </w:r>
      <w:r>
        <w:rPr>
          <w:rFonts w:ascii="Times New Roman" w:eastAsia="Constantia" w:hAnsi="Times New Roman" w:cs="Times New Roman"/>
          <w:sz w:val="24"/>
          <w:szCs w:val="24"/>
        </w:rPr>
        <w:t>археологическая поисковая работа</w:t>
      </w:r>
      <w:r w:rsidRPr="00517F95">
        <w:rPr>
          <w:rFonts w:ascii="Times New Roman" w:eastAsia="Constantia" w:hAnsi="Times New Roman" w:cs="Times New Roman"/>
          <w:sz w:val="24"/>
          <w:szCs w:val="24"/>
        </w:rPr>
        <w:t>;</w:t>
      </w:r>
    </w:p>
    <w:p w:rsidR="00923FE3" w:rsidRPr="00517F95" w:rsidRDefault="00923FE3" w:rsidP="00923FE3">
      <w:pPr>
        <w:spacing w:after="0" w:line="240" w:lineRule="auto"/>
        <w:ind w:left="720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517F95">
        <w:rPr>
          <w:rFonts w:ascii="Times New Roman" w:eastAsia="Constantia" w:hAnsi="Times New Roman" w:cs="Times New Roman"/>
          <w:sz w:val="24"/>
          <w:szCs w:val="24"/>
        </w:rPr>
        <w:t>•</w:t>
      </w:r>
      <w:r w:rsidRPr="00517F95">
        <w:rPr>
          <w:rFonts w:ascii="Times New Roman" w:eastAsia="Constantia" w:hAnsi="Times New Roman" w:cs="Times New Roman"/>
          <w:sz w:val="24"/>
          <w:szCs w:val="24"/>
        </w:rPr>
        <w:tab/>
        <w:t>походы;</w:t>
      </w:r>
    </w:p>
    <w:p w:rsidR="00923FE3" w:rsidRPr="00517F95" w:rsidRDefault="00923FE3" w:rsidP="00923FE3">
      <w:pPr>
        <w:spacing w:after="0" w:line="240" w:lineRule="auto"/>
        <w:ind w:left="720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517F95">
        <w:rPr>
          <w:rFonts w:ascii="Times New Roman" w:eastAsia="Constantia" w:hAnsi="Times New Roman" w:cs="Times New Roman"/>
          <w:sz w:val="24"/>
          <w:szCs w:val="24"/>
        </w:rPr>
        <w:t>•</w:t>
      </w:r>
      <w:r w:rsidRPr="00517F95">
        <w:rPr>
          <w:rFonts w:ascii="Times New Roman" w:eastAsia="Constantia" w:hAnsi="Times New Roman" w:cs="Times New Roman"/>
          <w:sz w:val="24"/>
          <w:szCs w:val="24"/>
        </w:rPr>
        <w:tab/>
        <w:t>игры;</w:t>
      </w:r>
    </w:p>
    <w:p w:rsidR="00923FE3" w:rsidRPr="00517F95" w:rsidRDefault="00923FE3" w:rsidP="00923FE3">
      <w:pPr>
        <w:spacing w:after="0" w:line="240" w:lineRule="auto"/>
        <w:ind w:left="720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517F95">
        <w:rPr>
          <w:rFonts w:ascii="Times New Roman" w:eastAsia="Constantia" w:hAnsi="Times New Roman" w:cs="Times New Roman"/>
          <w:sz w:val="24"/>
          <w:szCs w:val="24"/>
        </w:rPr>
        <w:t>•</w:t>
      </w:r>
      <w:r w:rsidRPr="00517F95">
        <w:rPr>
          <w:rFonts w:ascii="Times New Roman" w:eastAsia="Constantia" w:hAnsi="Times New Roman" w:cs="Times New Roman"/>
          <w:sz w:val="24"/>
          <w:szCs w:val="24"/>
        </w:rPr>
        <w:tab/>
        <w:t>турниры;</w:t>
      </w:r>
    </w:p>
    <w:p w:rsidR="00923FE3" w:rsidRPr="00517F95" w:rsidRDefault="00923FE3" w:rsidP="00923FE3">
      <w:pPr>
        <w:spacing w:after="0" w:line="240" w:lineRule="auto"/>
        <w:ind w:left="720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517F95">
        <w:rPr>
          <w:rFonts w:ascii="Times New Roman" w:eastAsia="Constantia" w:hAnsi="Times New Roman" w:cs="Times New Roman"/>
          <w:sz w:val="24"/>
          <w:szCs w:val="24"/>
        </w:rPr>
        <w:t>•</w:t>
      </w:r>
      <w:r w:rsidRPr="00517F95">
        <w:rPr>
          <w:rFonts w:ascii="Times New Roman" w:eastAsia="Constantia" w:hAnsi="Times New Roman" w:cs="Times New Roman"/>
          <w:sz w:val="24"/>
          <w:szCs w:val="24"/>
        </w:rPr>
        <w:tab/>
        <w:t>создание баз данных;</w:t>
      </w:r>
    </w:p>
    <w:p w:rsidR="00B944CF" w:rsidRDefault="00923FE3" w:rsidP="00923FE3">
      <w:pPr>
        <w:spacing w:after="0" w:line="240" w:lineRule="auto"/>
        <w:ind w:left="720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517F95">
        <w:rPr>
          <w:rFonts w:ascii="Times New Roman" w:eastAsia="Constantia" w:hAnsi="Times New Roman" w:cs="Times New Roman"/>
          <w:sz w:val="24"/>
          <w:szCs w:val="24"/>
        </w:rPr>
        <w:t>•</w:t>
      </w:r>
      <w:r w:rsidRPr="00517F95">
        <w:rPr>
          <w:rFonts w:ascii="Times New Roman" w:eastAsia="Constantia" w:hAnsi="Times New Roman" w:cs="Times New Roman"/>
          <w:sz w:val="24"/>
          <w:szCs w:val="24"/>
        </w:rPr>
        <w:tab/>
        <w:t>эстафеты и т.д.</w:t>
      </w:r>
    </w:p>
    <w:p w:rsidR="00205D34" w:rsidRPr="00923FE3" w:rsidRDefault="00205D34" w:rsidP="00205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3F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оценки достижения планируемых результатов</w:t>
      </w:r>
    </w:p>
    <w:p w:rsidR="00205D34" w:rsidRPr="00923FE3" w:rsidRDefault="00205D34" w:rsidP="00205D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05D34" w:rsidRPr="00B209E9" w:rsidRDefault="00205D34" w:rsidP="00205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на основе обобщенных оценочных показателей, включающих целенаправленность внеурочной деятельности по военно-патриотическому воспитании и формированию гражданственности, её системный, содержательный и организационный характер, использование современных технологий воспитательного воздействия. </w:t>
      </w:r>
    </w:p>
    <w:p w:rsidR="00205D34" w:rsidRPr="00B209E9" w:rsidRDefault="00205D34" w:rsidP="00205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9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Духовно-нравственные параметры:</w:t>
      </w:r>
    </w:p>
    <w:p w:rsidR="00205D34" w:rsidRPr="00B209E9" w:rsidRDefault="00205D34" w:rsidP="00205D34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толерантности, проявление активной гражданской позиции </w:t>
      </w:r>
      <w:r w:rsidR="003409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B209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5D34" w:rsidRPr="00B209E9" w:rsidRDefault="00205D34" w:rsidP="00205D34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к историческому прошлому города, района, области и страны;</w:t>
      </w:r>
    </w:p>
    <w:p w:rsidR="00205D34" w:rsidRPr="00B209E9" w:rsidRDefault="00205D34" w:rsidP="00205D34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9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в сознании молодого поколения патриотических ценностей, взглядов;</w:t>
      </w:r>
    </w:p>
    <w:p w:rsidR="00205D34" w:rsidRPr="00B209E9" w:rsidRDefault="00205D34" w:rsidP="00205D34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мировоззренческих установок на готовность </w:t>
      </w:r>
      <w:r w:rsidR="003409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B2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защите Отечества;</w:t>
      </w:r>
    </w:p>
    <w:p w:rsidR="00205D34" w:rsidRPr="00B209E9" w:rsidRDefault="00205D34" w:rsidP="00205D3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9E9">
        <w:rPr>
          <w:rFonts w:ascii="Times New Roman" w:eastAsia="Times New Roman" w:hAnsi="Times New Roman" w:cs="Times New Roman"/>
          <w:sz w:val="24"/>
          <w:szCs w:val="24"/>
        </w:rPr>
        <w:t xml:space="preserve">уровень реализации творческого потенциала </w:t>
      </w:r>
      <w:r w:rsidR="003409D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209E9">
        <w:rPr>
          <w:rFonts w:ascii="Times New Roman" w:eastAsia="Times New Roman" w:hAnsi="Times New Roman" w:cs="Times New Roman"/>
          <w:sz w:val="24"/>
          <w:szCs w:val="24"/>
        </w:rPr>
        <w:t xml:space="preserve"> в области патриотического воспитания.</w:t>
      </w:r>
    </w:p>
    <w:p w:rsidR="00205D34" w:rsidRPr="00B209E9" w:rsidRDefault="00205D34" w:rsidP="00205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9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Количественные параметры – это количество</w:t>
      </w:r>
      <w:r w:rsidRPr="00B20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B2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D34" w:rsidRPr="00B209E9" w:rsidRDefault="00205D34" w:rsidP="00205D34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9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проведенных исследовательских работ среди </w:t>
      </w:r>
      <w:r w:rsidR="003409D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209E9">
        <w:rPr>
          <w:rFonts w:ascii="Times New Roman" w:eastAsia="Times New Roman" w:hAnsi="Times New Roman" w:cs="Times New Roman"/>
          <w:sz w:val="24"/>
          <w:szCs w:val="24"/>
        </w:rPr>
        <w:t xml:space="preserve"> по патриотическому воспитанию;</w:t>
      </w:r>
    </w:p>
    <w:p w:rsidR="00205D34" w:rsidRPr="00B209E9" w:rsidRDefault="00205D34" w:rsidP="00205D34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9E9">
        <w:rPr>
          <w:rFonts w:ascii="Times New Roman" w:eastAsia="Times New Roman" w:hAnsi="Times New Roman" w:cs="Times New Roman"/>
          <w:sz w:val="24"/>
          <w:szCs w:val="24"/>
        </w:rPr>
        <w:t>детей, занятых в мероприятиях по патриотическому воспитанию;</w:t>
      </w:r>
    </w:p>
    <w:p w:rsidR="00205D34" w:rsidRPr="00B209E9" w:rsidRDefault="00205D34" w:rsidP="00205D34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9E9">
        <w:rPr>
          <w:rFonts w:ascii="Times New Roman" w:eastAsia="Times New Roman" w:hAnsi="Times New Roman" w:cs="Times New Roman"/>
          <w:sz w:val="24"/>
          <w:szCs w:val="24"/>
        </w:rPr>
        <w:t xml:space="preserve">детей, охваченных клубной деятельностью; </w:t>
      </w:r>
    </w:p>
    <w:p w:rsidR="00205D34" w:rsidRPr="00B209E9" w:rsidRDefault="00205D34" w:rsidP="00205D34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9E9">
        <w:rPr>
          <w:rFonts w:ascii="Times New Roman" w:eastAsia="Times New Roman" w:hAnsi="Times New Roman" w:cs="Times New Roman"/>
          <w:sz w:val="24"/>
          <w:szCs w:val="24"/>
        </w:rPr>
        <w:t xml:space="preserve">детей, прошедших подготовку в военно-спортивных сборах, участвующих в военно-спортивных играх, спартакиадах; </w:t>
      </w:r>
    </w:p>
    <w:p w:rsidR="00205D34" w:rsidRPr="00B209E9" w:rsidRDefault="00205D34" w:rsidP="00205D34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9E9">
        <w:rPr>
          <w:rFonts w:ascii="Times New Roman" w:eastAsia="Times New Roman" w:hAnsi="Times New Roman" w:cs="Times New Roman"/>
          <w:sz w:val="24"/>
          <w:szCs w:val="24"/>
        </w:rPr>
        <w:t xml:space="preserve">проведенных выставок патриотической направленности; </w:t>
      </w:r>
    </w:p>
    <w:p w:rsidR="00205D34" w:rsidRPr="00B209E9" w:rsidRDefault="00205D34" w:rsidP="00205D34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9E9">
        <w:rPr>
          <w:rFonts w:ascii="Times New Roman" w:eastAsia="Times New Roman" w:hAnsi="Times New Roman" w:cs="Times New Roman"/>
          <w:sz w:val="24"/>
          <w:szCs w:val="24"/>
        </w:rPr>
        <w:t xml:space="preserve">проведенных фестивалей и конкурсов по патриотической тематике; </w:t>
      </w:r>
    </w:p>
    <w:p w:rsidR="00205D34" w:rsidRPr="00B209E9" w:rsidRDefault="00205D34" w:rsidP="00205D34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9E9">
        <w:rPr>
          <w:rFonts w:ascii="Times New Roman" w:eastAsia="Times New Roman" w:hAnsi="Times New Roman" w:cs="Times New Roman"/>
          <w:sz w:val="24"/>
          <w:szCs w:val="24"/>
        </w:rPr>
        <w:t xml:space="preserve">проведенных военно-спортивных игр; </w:t>
      </w:r>
    </w:p>
    <w:p w:rsidR="00205D34" w:rsidRDefault="00205D34" w:rsidP="00205D34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9E9">
        <w:rPr>
          <w:rFonts w:ascii="Times New Roman" w:eastAsia="Times New Roman" w:hAnsi="Times New Roman" w:cs="Times New Roman"/>
          <w:sz w:val="24"/>
          <w:szCs w:val="24"/>
        </w:rPr>
        <w:t>проведенных мероприятий военно-шефской работы.</w:t>
      </w:r>
    </w:p>
    <w:p w:rsidR="00205D34" w:rsidRPr="00B209E9" w:rsidRDefault="00205D34" w:rsidP="00205D34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394" w:rsidRDefault="00307394" w:rsidP="008436C5">
      <w:pPr>
        <w:tabs>
          <w:tab w:val="left" w:pos="1290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7394" w:rsidRDefault="00307394" w:rsidP="008436C5">
      <w:pPr>
        <w:tabs>
          <w:tab w:val="left" w:pos="1290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436C5" w:rsidRPr="008436C5" w:rsidRDefault="008436C5" w:rsidP="008436C5">
      <w:pPr>
        <w:tabs>
          <w:tab w:val="left" w:pos="1290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36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Учебный  план</w:t>
      </w:r>
    </w:p>
    <w:p w:rsidR="008436C5" w:rsidRPr="008436C5" w:rsidRDefault="008436C5" w:rsidP="008436C5">
      <w:pPr>
        <w:tabs>
          <w:tab w:val="left" w:pos="1290"/>
        </w:tabs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Ind w:w="-34" w:type="dxa"/>
        <w:tblLayout w:type="fixed"/>
        <w:tblLook w:val="04A0"/>
      </w:tblPr>
      <w:tblGrid>
        <w:gridCol w:w="568"/>
        <w:gridCol w:w="5244"/>
        <w:gridCol w:w="851"/>
        <w:gridCol w:w="1134"/>
        <w:gridCol w:w="1417"/>
        <w:gridCol w:w="5529"/>
      </w:tblGrid>
      <w:tr w:rsidR="00205D34" w:rsidRPr="008436C5" w:rsidTr="00E3054A">
        <w:tc>
          <w:tcPr>
            <w:tcW w:w="568" w:type="dxa"/>
            <w:vMerge w:val="restart"/>
          </w:tcPr>
          <w:p w:rsidR="00205D34" w:rsidRPr="008436C5" w:rsidRDefault="00205D34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6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5D34" w:rsidRPr="008436C5" w:rsidRDefault="00205D34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6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4" w:type="dxa"/>
            <w:vMerge w:val="restart"/>
          </w:tcPr>
          <w:p w:rsidR="00205D34" w:rsidRPr="008436C5" w:rsidRDefault="00205D34" w:rsidP="00205D34">
            <w:pPr>
              <w:tabs>
                <w:tab w:val="left" w:pos="12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C5">
              <w:rPr>
                <w:rFonts w:ascii="Times New Roman" w:hAnsi="Times New Roman" w:cs="Times New Roman"/>
                <w:sz w:val="24"/>
                <w:szCs w:val="24"/>
              </w:rPr>
              <w:t>Название раздела,</w:t>
            </w:r>
            <w:r w:rsidR="00923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C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402" w:type="dxa"/>
            <w:gridSpan w:val="3"/>
          </w:tcPr>
          <w:p w:rsidR="00205D34" w:rsidRPr="008436C5" w:rsidRDefault="00205D34" w:rsidP="008436C5">
            <w:pPr>
              <w:tabs>
                <w:tab w:val="left" w:pos="12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C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529" w:type="dxa"/>
            <w:vMerge w:val="restart"/>
          </w:tcPr>
          <w:p w:rsidR="00205D34" w:rsidRPr="008436C5" w:rsidRDefault="00205D34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6C5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  <w:p w:rsidR="00205D34" w:rsidRPr="008436C5" w:rsidRDefault="00205D34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C5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205D34" w:rsidRPr="008436C5" w:rsidTr="00E3054A">
        <w:tc>
          <w:tcPr>
            <w:tcW w:w="568" w:type="dxa"/>
            <w:vMerge/>
          </w:tcPr>
          <w:p w:rsidR="00205D34" w:rsidRPr="008436C5" w:rsidRDefault="00205D34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205D34" w:rsidRPr="008436C5" w:rsidRDefault="00205D34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5D34" w:rsidRPr="008436C5" w:rsidRDefault="00205D34" w:rsidP="008436C5">
            <w:pPr>
              <w:tabs>
                <w:tab w:val="left" w:pos="12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05D34" w:rsidRPr="008436C5" w:rsidRDefault="00205D34" w:rsidP="008436C5">
            <w:pPr>
              <w:tabs>
                <w:tab w:val="left" w:pos="12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C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205D34" w:rsidRPr="008436C5" w:rsidRDefault="00205D34" w:rsidP="008436C5">
            <w:pPr>
              <w:tabs>
                <w:tab w:val="left" w:pos="12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C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529" w:type="dxa"/>
            <w:vMerge/>
          </w:tcPr>
          <w:p w:rsidR="00205D34" w:rsidRPr="008436C5" w:rsidRDefault="00205D34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D7" w:rsidRPr="008436C5" w:rsidTr="00E3054A">
        <w:tc>
          <w:tcPr>
            <w:tcW w:w="568" w:type="dxa"/>
          </w:tcPr>
          <w:p w:rsidR="007F2FD7" w:rsidRDefault="007F2FD7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F2FD7" w:rsidRDefault="007F2FD7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Организационные мероприятия</w:t>
            </w:r>
          </w:p>
          <w:p w:rsidR="00E3054A" w:rsidRPr="00E3054A" w:rsidRDefault="00E3054A" w:rsidP="00E3054A">
            <w:pPr>
              <w:pStyle w:val="a5"/>
              <w:numPr>
                <w:ilvl w:val="0"/>
                <w:numId w:val="13"/>
              </w:num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054A">
              <w:rPr>
                <w:rFonts w:ascii="Times New Roman" w:hAnsi="Times New Roman" w:cs="Times New Roman"/>
                <w:sz w:val="24"/>
                <w:szCs w:val="24"/>
              </w:rPr>
              <w:t>Сбор членов кружка.</w:t>
            </w:r>
          </w:p>
          <w:p w:rsidR="00E3054A" w:rsidRPr="00E3054A" w:rsidRDefault="00E3054A" w:rsidP="00E3054A">
            <w:pPr>
              <w:pStyle w:val="a5"/>
              <w:numPr>
                <w:ilvl w:val="0"/>
                <w:numId w:val="13"/>
              </w:numPr>
              <w:tabs>
                <w:tab w:val="left" w:pos="129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3054A">
              <w:rPr>
                <w:rFonts w:ascii="Times New Roman" w:hAnsi="Times New Roman" w:cs="Times New Roman"/>
                <w:sz w:val="24"/>
                <w:szCs w:val="24"/>
              </w:rPr>
              <w:t>Встреча с курсантами, воинами ВС РФ</w:t>
            </w:r>
          </w:p>
        </w:tc>
        <w:tc>
          <w:tcPr>
            <w:tcW w:w="851" w:type="dxa"/>
          </w:tcPr>
          <w:p w:rsidR="007F2FD7" w:rsidRDefault="007F2FD7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F2FD7" w:rsidRPr="008436C5" w:rsidRDefault="00BA6A75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F2FD7" w:rsidRPr="008436C5" w:rsidRDefault="007F2FD7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F2FD7" w:rsidRPr="00086D53" w:rsidRDefault="007F2FD7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C5" w:rsidRPr="008436C5" w:rsidTr="00E3054A">
        <w:tc>
          <w:tcPr>
            <w:tcW w:w="568" w:type="dxa"/>
          </w:tcPr>
          <w:p w:rsidR="008436C5" w:rsidRPr="008436C5" w:rsidRDefault="00205D34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8436C5" w:rsidRDefault="00205D34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Физическая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D34" w:rsidRPr="00086D53" w:rsidRDefault="00205D34" w:rsidP="00205D34">
            <w:pPr>
              <w:keepNext/>
              <w:snapToGri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Toc195172610"/>
            <w:r w:rsidRPr="00646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086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Гимнастика.</w:t>
            </w:r>
            <w:bookmarkEnd w:id="0"/>
          </w:p>
          <w:p w:rsidR="00205D34" w:rsidRPr="00086D53" w:rsidRDefault="00205D34" w:rsidP="00205D34">
            <w:pPr>
              <w:keepNext/>
              <w:snapToGri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Toc195172612"/>
            <w:r w:rsidRPr="00646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Pr="00086D53">
              <w:rPr>
                <w:rFonts w:ascii="Times New Roman" w:hAnsi="Times New Roman" w:cs="Times New Roman"/>
                <w:bCs/>
                <w:sz w:val="24"/>
                <w:szCs w:val="24"/>
              </w:rPr>
              <w:t>. Преодоление препятствий.</w:t>
            </w:r>
            <w:bookmarkEnd w:id="1"/>
          </w:p>
          <w:p w:rsidR="00205D34" w:rsidRPr="00086D53" w:rsidRDefault="00205D34" w:rsidP="00205D34">
            <w:pPr>
              <w:keepNext/>
              <w:snapToGri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Toc195172613"/>
            <w:r w:rsidRPr="00646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 w:rsidRPr="00086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Ускоренное передвижение.</w:t>
            </w:r>
            <w:bookmarkEnd w:id="2"/>
          </w:p>
          <w:p w:rsidR="00205D34" w:rsidRPr="008436C5" w:rsidRDefault="00205D34" w:rsidP="00205D34">
            <w:pPr>
              <w:keepNext/>
              <w:snapToGri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</w:t>
            </w:r>
            <w:r w:rsidRPr="00086D53">
              <w:rPr>
                <w:rFonts w:ascii="Times New Roman" w:hAnsi="Times New Roman" w:cs="Times New Roman"/>
                <w:bCs/>
                <w:sz w:val="24"/>
                <w:szCs w:val="24"/>
              </w:rPr>
              <w:t>. Комплексные занятия</w:t>
            </w:r>
          </w:p>
        </w:tc>
        <w:tc>
          <w:tcPr>
            <w:tcW w:w="851" w:type="dxa"/>
          </w:tcPr>
          <w:p w:rsidR="008436C5" w:rsidRPr="008436C5" w:rsidRDefault="007F2FD7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436C5" w:rsidRPr="008436C5" w:rsidRDefault="00342897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436C5" w:rsidRPr="008436C5" w:rsidRDefault="00342897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8436C5" w:rsidRPr="008436C5" w:rsidRDefault="00923FE3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D53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8436C5" w:rsidRPr="008436C5" w:rsidTr="00E3054A">
        <w:tc>
          <w:tcPr>
            <w:tcW w:w="568" w:type="dxa"/>
          </w:tcPr>
          <w:p w:rsidR="008436C5" w:rsidRPr="008436C5" w:rsidRDefault="00205D34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8436C5" w:rsidRDefault="00205D34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Строевая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D34" w:rsidRPr="008436C5" w:rsidRDefault="00205D34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19517262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086D53">
              <w:rPr>
                <w:rFonts w:ascii="Times New Roman" w:hAnsi="Times New Roman" w:cs="Times New Roman"/>
                <w:bCs/>
                <w:sz w:val="24"/>
                <w:szCs w:val="24"/>
              </w:rPr>
              <w:t>. Строевые приемы и движение без оружия.</w:t>
            </w:r>
            <w:bookmarkEnd w:id="3"/>
          </w:p>
        </w:tc>
        <w:tc>
          <w:tcPr>
            <w:tcW w:w="851" w:type="dxa"/>
          </w:tcPr>
          <w:p w:rsidR="008436C5" w:rsidRPr="008436C5" w:rsidRDefault="007F2FD7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436C5" w:rsidRPr="008436C5" w:rsidRDefault="00342897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6C5" w:rsidRPr="008436C5" w:rsidRDefault="00342897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8436C5" w:rsidRDefault="00923FE3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DA2">
              <w:rPr>
                <w:rFonts w:ascii="Times New Roman" w:hAnsi="Times New Roman" w:cs="Times New Roman"/>
                <w:sz w:val="24"/>
                <w:szCs w:val="24"/>
              </w:rPr>
              <w:t>Строи, команды и обязанности солдата перед построением и в 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FE3" w:rsidRDefault="00923FE3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DA2">
              <w:rPr>
                <w:rFonts w:ascii="Times New Roman" w:hAnsi="Times New Roman" w:cs="Times New Roman"/>
                <w:sz w:val="24"/>
                <w:szCs w:val="24"/>
              </w:rPr>
              <w:t>Строевая стойка. Повороты на месте. Строевой и походный шаг.</w:t>
            </w:r>
          </w:p>
          <w:p w:rsidR="00923FE3" w:rsidRPr="008436C5" w:rsidRDefault="00923FE3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DA2">
              <w:rPr>
                <w:rFonts w:ascii="Times New Roman" w:hAnsi="Times New Roman" w:cs="Times New Roman"/>
                <w:sz w:val="24"/>
                <w:szCs w:val="24"/>
              </w:rPr>
              <w:t>Тренировка в выполнении строевых приемов без оружия.</w:t>
            </w:r>
          </w:p>
        </w:tc>
      </w:tr>
      <w:tr w:rsidR="008436C5" w:rsidRPr="008436C5" w:rsidTr="00E3054A">
        <w:tc>
          <w:tcPr>
            <w:tcW w:w="568" w:type="dxa"/>
          </w:tcPr>
          <w:p w:rsidR="008436C5" w:rsidRPr="008436C5" w:rsidRDefault="00205D34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8436C5" w:rsidRPr="00205D34" w:rsidRDefault="00205D34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Огневая подготовка.</w:t>
            </w:r>
          </w:p>
          <w:p w:rsidR="00205D34" w:rsidRPr="006460B5" w:rsidRDefault="00205D34" w:rsidP="00205D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195172628"/>
            <w:r w:rsidRPr="006460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6460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460B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Материальная часть и ТТХ автомата Калашникова (РПК) и ручных гранат.</w:t>
            </w:r>
            <w:bookmarkEnd w:id="4"/>
          </w:p>
          <w:p w:rsidR="00205D34" w:rsidRPr="006460B5" w:rsidRDefault="00205D34" w:rsidP="00205D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Toc195172635"/>
            <w:r w:rsidRPr="006460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6460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460B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меры безопасности при </w:t>
            </w:r>
            <w:r w:rsidRPr="0064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обращении с оружием и боеприпасами</w:t>
            </w:r>
            <w:bookmarkEnd w:id="5"/>
          </w:p>
          <w:p w:rsidR="00205D34" w:rsidRPr="008436C5" w:rsidRDefault="00205D34" w:rsidP="00205D3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="00E305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  <w:r w:rsidRPr="006460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46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стрельбы из стрелкового оружия</w:t>
            </w:r>
          </w:p>
        </w:tc>
        <w:tc>
          <w:tcPr>
            <w:tcW w:w="851" w:type="dxa"/>
          </w:tcPr>
          <w:p w:rsidR="008436C5" w:rsidRPr="008436C5" w:rsidRDefault="007F2FD7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8436C5" w:rsidRPr="008436C5" w:rsidRDefault="00342897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6C5" w:rsidRPr="008436C5" w:rsidRDefault="00342897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23FE3" w:rsidRDefault="00923FE3" w:rsidP="00923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50E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материальной части оружия и обучение стрельбе из него могут проводиться в иной последовательности, чем указано в плане, в виду наличия тех или иных типов вооружения. </w:t>
            </w:r>
          </w:p>
          <w:p w:rsidR="00923FE3" w:rsidRDefault="00923FE3" w:rsidP="00923FE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6460B5">
              <w:rPr>
                <w:rFonts w:ascii="Times New Roman" w:eastAsia="Calibri" w:hAnsi="Times New Roman" w:cs="Times New Roman"/>
                <w:sz w:val="24"/>
                <w:szCs w:val="24"/>
              </w:rPr>
              <w:t>облюдению правил техники безопасности.</w:t>
            </w:r>
          </w:p>
          <w:p w:rsidR="00923FE3" w:rsidRDefault="00923FE3" w:rsidP="0092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Неполная разборка и сборка автомата Калашникова. Приёмы стрельбы из мелкокалиберной винтовки (стоя, лежа, с колена).</w:t>
            </w:r>
          </w:p>
          <w:p w:rsidR="008436C5" w:rsidRPr="008436C5" w:rsidRDefault="00923FE3" w:rsidP="00923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50EC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пневматического оружия.</w:t>
            </w:r>
          </w:p>
        </w:tc>
      </w:tr>
      <w:tr w:rsidR="008436C5" w:rsidRPr="008436C5" w:rsidTr="00E3054A">
        <w:tc>
          <w:tcPr>
            <w:tcW w:w="568" w:type="dxa"/>
          </w:tcPr>
          <w:p w:rsidR="008436C5" w:rsidRPr="008436C5" w:rsidRDefault="00205D34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44" w:type="dxa"/>
          </w:tcPr>
          <w:p w:rsidR="008436C5" w:rsidRPr="00205D34" w:rsidRDefault="00205D34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Основы рукопашного боя.</w:t>
            </w:r>
          </w:p>
          <w:p w:rsidR="00205D34" w:rsidRPr="008436C5" w:rsidRDefault="00205D34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D34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приёмы рукопашного боя (с оружием – нож, пистолет Макарова, автомат Калашникова)</w:t>
            </w:r>
          </w:p>
        </w:tc>
        <w:tc>
          <w:tcPr>
            <w:tcW w:w="851" w:type="dxa"/>
          </w:tcPr>
          <w:p w:rsidR="008436C5" w:rsidRPr="008436C5" w:rsidRDefault="007F2FD7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436C5" w:rsidRPr="008436C5" w:rsidRDefault="00342897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6C5" w:rsidRPr="008436C5" w:rsidRDefault="00342897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8436C5" w:rsidRPr="008436C5" w:rsidRDefault="00923FE3" w:rsidP="00923FE3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0B5">
              <w:rPr>
                <w:rFonts w:ascii="Times New Roman" w:hAnsi="Times New Roman" w:cs="Times New Roman"/>
                <w:sz w:val="24"/>
                <w:szCs w:val="24"/>
              </w:rPr>
              <w:t>Изготовки к бою без оружия. Передвижения в боевой стойке. Приемы самостраховки. Приемы нападения и защиты с автоматом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B5">
              <w:rPr>
                <w:rFonts w:ascii="Times New Roman" w:hAnsi="Times New Roman" w:cs="Times New Roman"/>
                <w:sz w:val="24"/>
                <w:szCs w:val="24"/>
              </w:rPr>
              <w:t xml:space="preserve">Приемы нападения и защиты без оружия автоматом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B5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при уколе штыком с уходом влево (вправо)</w:t>
            </w:r>
          </w:p>
        </w:tc>
      </w:tr>
      <w:tr w:rsidR="008436C5" w:rsidRPr="008436C5" w:rsidTr="00E3054A">
        <w:tc>
          <w:tcPr>
            <w:tcW w:w="568" w:type="dxa"/>
          </w:tcPr>
          <w:p w:rsidR="008436C5" w:rsidRPr="008436C5" w:rsidRDefault="00205D34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8436C5" w:rsidRPr="00205D34" w:rsidRDefault="00205D34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Военно-медицинская подготовка.</w:t>
            </w:r>
          </w:p>
          <w:p w:rsidR="00205D34" w:rsidRPr="00600DA2" w:rsidRDefault="00205D34" w:rsidP="00205D34">
            <w:pPr>
              <w:keepNext/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bookmarkStart w:id="6" w:name="_Toc195172659"/>
            <w:r w:rsidRPr="006460B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1</w:t>
            </w:r>
            <w:r w:rsidRPr="006460B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600DA2">
              <w:rPr>
                <w:rFonts w:ascii="Times New Roman" w:hAnsi="Times New Roman" w:cs="Times New Roman"/>
                <w:bCs/>
                <w:sz w:val="24"/>
                <w:szCs w:val="20"/>
              </w:rPr>
              <w:t>Оказание первой медицинской помощи.</w:t>
            </w:r>
            <w:bookmarkEnd w:id="6"/>
          </w:p>
          <w:p w:rsidR="00205D34" w:rsidRPr="006460B5" w:rsidRDefault="00205D34" w:rsidP="00205D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Toc195172660"/>
            <w:r w:rsidRPr="006460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6460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B5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индивидуального медицинского оснащения  военнослужащих и правила пользования ими.</w:t>
            </w:r>
            <w:bookmarkEnd w:id="7"/>
          </w:p>
          <w:p w:rsidR="00205D34" w:rsidRDefault="00205D34" w:rsidP="00205D34">
            <w:pPr>
              <w:tabs>
                <w:tab w:val="left" w:pos="1290"/>
              </w:tabs>
              <w:contextualSpacing/>
            </w:pPr>
            <w:r w:rsidRPr="006460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Розыск ранен</w:t>
            </w:r>
            <w:r w:rsidRPr="006460B5">
              <w:rPr>
                <w:rFonts w:ascii="Times New Roman" w:hAnsi="Times New Roman" w:cs="Times New Roman"/>
                <w:sz w:val="24"/>
                <w:szCs w:val="24"/>
              </w:rPr>
              <w:t>ых на поле боя. Вынос и вывоз раненых с поля боя</w:t>
            </w:r>
            <w:r w:rsidRPr="006460B5">
              <w:t>.</w:t>
            </w:r>
          </w:p>
          <w:p w:rsidR="00E3054A" w:rsidRPr="008436C5" w:rsidRDefault="00E3054A" w:rsidP="00205D34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0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r w:rsidRPr="00E3054A">
              <w:rPr>
                <w:rFonts w:ascii="Times New Roman" w:hAnsi="Times New Roman" w:cs="Times New Roman"/>
                <w:sz w:val="24"/>
                <w:szCs w:val="24"/>
              </w:rPr>
              <w:t>Оказание ПМП при различных видах травм.</w:t>
            </w:r>
          </w:p>
        </w:tc>
        <w:tc>
          <w:tcPr>
            <w:tcW w:w="851" w:type="dxa"/>
          </w:tcPr>
          <w:p w:rsidR="008436C5" w:rsidRPr="008436C5" w:rsidRDefault="00BF31D0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436C5" w:rsidRPr="008436C5" w:rsidRDefault="00BF31D0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436C5" w:rsidRPr="008436C5" w:rsidRDefault="00342897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8436C5" w:rsidRDefault="0057190B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DA2">
              <w:rPr>
                <w:rFonts w:ascii="Times New Roman" w:hAnsi="Times New Roman" w:cs="Times New Roman"/>
                <w:sz w:val="24"/>
                <w:szCs w:val="24"/>
              </w:rPr>
              <w:t>Использование табельных и подручных средств для остановки кровотечения. Наложение повязок при различных ранениях: в голову, грудную клетку, верхние и нижние конечности.</w:t>
            </w:r>
          </w:p>
          <w:p w:rsidR="0057190B" w:rsidRDefault="0057190B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DA2">
              <w:rPr>
                <w:rFonts w:ascii="Times New Roman" w:hAnsi="Times New Roman" w:cs="Times New Roman"/>
                <w:sz w:val="24"/>
                <w:szCs w:val="24"/>
              </w:rPr>
              <w:t>Наложение повязок при различных ранениях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90B" w:rsidRDefault="0057190B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DA2">
              <w:rPr>
                <w:rFonts w:ascii="Times New Roman" w:hAnsi="Times New Roman" w:cs="Times New Roman"/>
                <w:sz w:val="24"/>
                <w:szCs w:val="24"/>
              </w:rPr>
              <w:t>Техника проведения искусственной вентиляции легких и непрямого массажа сердца.</w:t>
            </w:r>
          </w:p>
          <w:p w:rsidR="0057190B" w:rsidRPr="008436C5" w:rsidRDefault="0057190B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DA2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отравлении техническими жидкостями и поражении электрическим током</w:t>
            </w:r>
          </w:p>
        </w:tc>
      </w:tr>
      <w:tr w:rsidR="008436C5" w:rsidRPr="008436C5" w:rsidTr="00E3054A">
        <w:tc>
          <w:tcPr>
            <w:tcW w:w="568" w:type="dxa"/>
          </w:tcPr>
          <w:p w:rsidR="008436C5" w:rsidRPr="008436C5" w:rsidRDefault="00205D34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8436C5" w:rsidRDefault="00205D34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Поисковая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D34" w:rsidRDefault="00205D34" w:rsidP="0020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и областной Вахтах памяти.</w:t>
            </w:r>
          </w:p>
          <w:p w:rsidR="00205D34" w:rsidRPr="008436C5" w:rsidRDefault="00205D34" w:rsidP="00205D34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районным  и школьным краеведческими  музеями.</w:t>
            </w:r>
          </w:p>
        </w:tc>
        <w:tc>
          <w:tcPr>
            <w:tcW w:w="851" w:type="dxa"/>
          </w:tcPr>
          <w:p w:rsidR="008436C5" w:rsidRPr="008436C5" w:rsidRDefault="007F2FD7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436C5" w:rsidRPr="008436C5" w:rsidRDefault="00342897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436C5" w:rsidRPr="008436C5" w:rsidRDefault="00B95357" w:rsidP="008436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7190B" w:rsidRPr="006460B5" w:rsidRDefault="0057190B" w:rsidP="005719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B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членов клуба любви к Родине на лучших традициях служения Отечеству. </w:t>
            </w:r>
          </w:p>
          <w:p w:rsidR="0057190B" w:rsidRPr="006460B5" w:rsidRDefault="0057190B" w:rsidP="005719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B5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Реализация государственной молодежной политики в сфере нравственного и патриотического воспитания. </w:t>
            </w:r>
          </w:p>
          <w:p w:rsidR="0057190B" w:rsidRPr="006460B5" w:rsidRDefault="0057190B" w:rsidP="005719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B5">
              <w:rPr>
                <w:rFonts w:ascii="Times New Roman" w:hAnsi="Times New Roman" w:cs="Times New Roman"/>
                <w:sz w:val="24"/>
                <w:szCs w:val="24"/>
              </w:rPr>
              <w:t xml:space="preserve">  Сохранение, преумножение славных традиций Российского воинства. </w:t>
            </w:r>
          </w:p>
          <w:p w:rsidR="0057190B" w:rsidRPr="006460B5" w:rsidRDefault="0057190B" w:rsidP="005719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B5">
              <w:rPr>
                <w:rFonts w:ascii="Times New Roman" w:hAnsi="Times New Roman" w:cs="Times New Roman"/>
                <w:sz w:val="24"/>
                <w:szCs w:val="24"/>
              </w:rPr>
              <w:t xml:space="preserve">  Увековечивание памяти погибших защитников Отечества. </w:t>
            </w:r>
          </w:p>
          <w:p w:rsidR="008436C5" w:rsidRPr="008436C5" w:rsidRDefault="0057190B" w:rsidP="0057190B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0B5">
              <w:rPr>
                <w:rFonts w:ascii="Times New Roman" w:hAnsi="Times New Roman" w:cs="Times New Roman"/>
                <w:sz w:val="24"/>
                <w:szCs w:val="24"/>
              </w:rPr>
              <w:t xml:space="preserve">  Содействие в подготовке молодежи к военной службе.</w:t>
            </w:r>
          </w:p>
        </w:tc>
      </w:tr>
    </w:tbl>
    <w:p w:rsidR="0057190B" w:rsidRDefault="0057190B" w:rsidP="00AF50C5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7394" w:rsidRDefault="00307394" w:rsidP="00B944CF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7394" w:rsidRDefault="00307394" w:rsidP="00B944CF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7394" w:rsidRDefault="00307394" w:rsidP="00B944CF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7394" w:rsidRDefault="00307394" w:rsidP="00B944CF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7394" w:rsidRDefault="00307394" w:rsidP="00B944CF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7394" w:rsidRDefault="00307394" w:rsidP="00B944CF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7394" w:rsidRDefault="00307394" w:rsidP="00B944CF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7394" w:rsidRDefault="00307394" w:rsidP="00B944CF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4CF" w:rsidRPr="00517F95" w:rsidRDefault="00B944CF" w:rsidP="00B944CF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B944CF">
        <w:rPr>
          <w:rFonts w:ascii="Times New Roman" w:eastAsia="Constantia" w:hAnsi="Times New Roman" w:cs="Times New Roman"/>
          <w:b/>
          <w:i/>
          <w:sz w:val="24"/>
          <w:szCs w:val="24"/>
        </w:rPr>
        <w:t>Реализация данной программы предполагает</w:t>
      </w:r>
      <w:r w:rsidRPr="00517F95">
        <w:rPr>
          <w:rFonts w:ascii="Times New Roman" w:eastAsia="Constantia" w:hAnsi="Times New Roman" w:cs="Times New Roman"/>
          <w:sz w:val="24"/>
          <w:szCs w:val="24"/>
        </w:rPr>
        <w:t>:</w:t>
      </w:r>
    </w:p>
    <w:p w:rsidR="00B944CF" w:rsidRPr="00517F95" w:rsidRDefault="00B944CF" w:rsidP="00B944CF">
      <w:pPr>
        <w:spacing w:after="0" w:line="240" w:lineRule="auto"/>
        <w:ind w:left="720"/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</w:rPr>
        <w:t xml:space="preserve">-  </w:t>
      </w:r>
      <w:r w:rsidRPr="00517F95">
        <w:rPr>
          <w:rFonts w:ascii="Times New Roman" w:eastAsia="Constantia" w:hAnsi="Times New Roman" w:cs="Times New Roman"/>
          <w:sz w:val="24"/>
          <w:szCs w:val="24"/>
        </w:rPr>
        <w:t>систему краеведческих знаний,</w:t>
      </w:r>
    </w:p>
    <w:p w:rsidR="00B944CF" w:rsidRPr="00517F95" w:rsidRDefault="00B944CF" w:rsidP="00B944CF">
      <w:pPr>
        <w:spacing w:after="0" w:line="240" w:lineRule="auto"/>
        <w:ind w:left="720"/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</w:rPr>
        <w:t xml:space="preserve">-  </w:t>
      </w:r>
      <w:r w:rsidRPr="00517F95">
        <w:rPr>
          <w:rFonts w:ascii="Times New Roman" w:eastAsia="Constantia" w:hAnsi="Times New Roman" w:cs="Times New Roman"/>
          <w:sz w:val="24"/>
          <w:szCs w:val="24"/>
        </w:rPr>
        <w:t>устойчивый интерес к историческому прошлому своей семьи, малой родины и России,</w:t>
      </w:r>
    </w:p>
    <w:p w:rsidR="00B944CF" w:rsidRPr="00517F95" w:rsidRDefault="00B944CF" w:rsidP="00B944CF">
      <w:pPr>
        <w:spacing w:after="0" w:line="240" w:lineRule="auto"/>
        <w:ind w:left="720"/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</w:rPr>
        <w:t xml:space="preserve">-  </w:t>
      </w:r>
      <w:r w:rsidRPr="00517F95">
        <w:rPr>
          <w:rFonts w:ascii="Times New Roman" w:eastAsia="Constantia" w:hAnsi="Times New Roman" w:cs="Times New Roman"/>
          <w:sz w:val="24"/>
          <w:szCs w:val="24"/>
        </w:rPr>
        <w:t>уважительное и бережное отношения к памятникам архитектуры и культуры;</w:t>
      </w:r>
    </w:p>
    <w:p w:rsidR="00B944CF" w:rsidRPr="00517F95" w:rsidRDefault="00B944CF" w:rsidP="00B944CF">
      <w:pPr>
        <w:spacing w:after="0" w:line="240" w:lineRule="auto"/>
        <w:ind w:left="720"/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</w:rPr>
        <w:t xml:space="preserve">-  </w:t>
      </w:r>
      <w:r w:rsidRPr="00517F95">
        <w:rPr>
          <w:rFonts w:ascii="Times New Roman" w:eastAsia="Constantia" w:hAnsi="Times New Roman" w:cs="Times New Roman"/>
          <w:sz w:val="24"/>
          <w:szCs w:val="24"/>
        </w:rPr>
        <w:t>любовь и бережное отношение к родной природе;</w:t>
      </w:r>
    </w:p>
    <w:p w:rsidR="00B944CF" w:rsidRPr="00517F95" w:rsidRDefault="00B944CF" w:rsidP="00B944CF">
      <w:pPr>
        <w:spacing w:after="0" w:line="240" w:lineRule="auto"/>
        <w:ind w:left="720"/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</w:rPr>
        <w:t xml:space="preserve">-  </w:t>
      </w:r>
      <w:r w:rsidRPr="00517F95">
        <w:rPr>
          <w:rFonts w:ascii="Times New Roman" w:eastAsia="Constantia" w:hAnsi="Times New Roman" w:cs="Times New Roman"/>
          <w:sz w:val="24"/>
          <w:szCs w:val="24"/>
        </w:rPr>
        <w:t>посильное служение Отечеству, активная жизненная позиция, интерес к познанию, стремление к самовыражению и самореализации; инициативность и творчество в труде, бережное отношение к результатам труда, осознание значимости труда;</w:t>
      </w:r>
    </w:p>
    <w:p w:rsidR="00B944CF" w:rsidRDefault="00B944CF" w:rsidP="00B944CF">
      <w:pPr>
        <w:spacing w:after="0" w:line="240" w:lineRule="auto"/>
        <w:ind w:left="720"/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</w:rPr>
        <w:t xml:space="preserve">-  </w:t>
      </w:r>
      <w:r w:rsidRPr="00517F95">
        <w:rPr>
          <w:rFonts w:ascii="Times New Roman" w:eastAsia="Constantia" w:hAnsi="Times New Roman" w:cs="Times New Roman"/>
          <w:sz w:val="24"/>
          <w:szCs w:val="24"/>
        </w:rPr>
        <w:t>честность, уважительное и доброжелательное отношение к людям, самоуважение и соблюдение правил культуры, организованность, пунктуальность и требовательность к себе.</w:t>
      </w:r>
    </w:p>
    <w:p w:rsidR="00B944CF" w:rsidRPr="00517F95" w:rsidRDefault="00B944CF" w:rsidP="00B944CF">
      <w:pPr>
        <w:spacing w:after="0" w:line="240" w:lineRule="auto"/>
        <w:ind w:left="720"/>
        <w:jc w:val="both"/>
        <w:rPr>
          <w:rFonts w:ascii="Times New Roman" w:eastAsia="Constantia" w:hAnsi="Times New Roman" w:cs="Times New Roman"/>
          <w:sz w:val="24"/>
          <w:szCs w:val="24"/>
        </w:rPr>
      </w:pPr>
    </w:p>
    <w:p w:rsidR="00B944CF" w:rsidRDefault="00B944CF" w:rsidP="00B944CF">
      <w:pPr>
        <w:pStyle w:val="a4"/>
        <w:rPr>
          <w:rFonts w:ascii="Times New Roman" w:hAnsi="Times New Roman" w:cs="Times New Roman"/>
          <w:sz w:val="24"/>
          <w:szCs w:val="24"/>
        </w:rPr>
      </w:pPr>
      <w:r w:rsidRPr="00B209E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B209E9">
        <w:rPr>
          <w:rFonts w:ascii="Times New Roman" w:hAnsi="Times New Roman" w:cs="Times New Roman"/>
          <w:sz w:val="24"/>
          <w:szCs w:val="24"/>
        </w:rPr>
        <w:t>Реализация Программы в тесной взаимосвязи с органами исполнительной власти района, Районным военным комиссариатом, системы образования, правоохрани</w:t>
      </w:r>
      <w:r w:rsidR="00AB444C">
        <w:rPr>
          <w:rFonts w:ascii="Times New Roman" w:hAnsi="Times New Roman" w:cs="Times New Roman"/>
          <w:sz w:val="24"/>
          <w:szCs w:val="24"/>
        </w:rPr>
        <w:t xml:space="preserve">тельных органов, Боровского спортивно-технического клуба ДОСААФ </w:t>
      </w:r>
      <w:r>
        <w:rPr>
          <w:rFonts w:ascii="Times New Roman" w:hAnsi="Times New Roman" w:cs="Times New Roman"/>
          <w:sz w:val="24"/>
          <w:szCs w:val="24"/>
        </w:rPr>
        <w:t xml:space="preserve"> должна способствовать </w:t>
      </w:r>
      <w:r w:rsidRPr="00B209E9">
        <w:rPr>
          <w:rFonts w:ascii="Times New Roman" w:hAnsi="Times New Roman" w:cs="Times New Roman"/>
          <w:sz w:val="24"/>
          <w:szCs w:val="24"/>
        </w:rPr>
        <w:t xml:space="preserve"> патриотическом</w:t>
      </w:r>
      <w:r>
        <w:rPr>
          <w:rFonts w:ascii="Times New Roman" w:hAnsi="Times New Roman" w:cs="Times New Roman"/>
          <w:sz w:val="24"/>
          <w:szCs w:val="24"/>
        </w:rPr>
        <w:t>у  воспитанию</w:t>
      </w:r>
      <w:r w:rsidRPr="00B209E9">
        <w:rPr>
          <w:rFonts w:ascii="Times New Roman" w:hAnsi="Times New Roman" w:cs="Times New Roman"/>
          <w:sz w:val="24"/>
          <w:szCs w:val="24"/>
        </w:rPr>
        <w:t xml:space="preserve"> школьников, обеспечению безопасности </w:t>
      </w:r>
      <w:r w:rsidR="003409D7">
        <w:rPr>
          <w:rFonts w:ascii="Times New Roman" w:hAnsi="Times New Roman" w:cs="Times New Roman"/>
          <w:sz w:val="24"/>
          <w:szCs w:val="24"/>
        </w:rPr>
        <w:t>обучающихся</w:t>
      </w:r>
      <w:r w:rsidRPr="00B209E9">
        <w:rPr>
          <w:rFonts w:ascii="Times New Roman" w:hAnsi="Times New Roman" w:cs="Times New Roman"/>
          <w:sz w:val="24"/>
          <w:szCs w:val="24"/>
        </w:rPr>
        <w:t>. Реализация основных направлений данной программы позволит решить многие назревшие проблемы в отношении подрастающего поколения, причем не только педагогического, но и социального, нравственного, политического характера. Благодаря формированию и развитию у молодежи таких важнейших социально значимых качеств (гражданская зрелость, любовь к Отечеству, ответственность, чувство долга, верность традициям, стремление к сохранению и приумножению исторических и культурных ценностей, готовность к преодолению трудностей, самопожертвование) намного возрастут ее возможности к активному участию в решении важнейших проблем общества в различных сферах его деятельности. Улучшение качественных характеристик современной молодежи благотворно отразится на обществе в целом. Высокая духовность, нравственность, активная гражданская позиция, патриотическое сознание молодежи будут в огромной степени способствовать успешному решению задач, связанных с возрождением России.</w:t>
      </w:r>
    </w:p>
    <w:p w:rsidR="00B944CF" w:rsidRPr="00B209E9" w:rsidRDefault="00B944CF" w:rsidP="00B944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4CF" w:rsidRPr="00B209E9" w:rsidRDefault="00B944CF" w:rsidP="00B94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9E9">
        <w:rPr>
          <w:rFonts w:ascii="Times New Roman" w:eastAsia="Times New Roman" w:hAnsi="Times New Roman" w:cs="Times New Roman"/>
          <w:b/>
          <w:sz w:val="24"/>
          <w:szCs w:val="24"/>
        </w:rPr>
        <w:t>Конечным результатом реализации</w:t>
      </w:r>
      <w:r w:rsidRPr="00B209E9">
        <w:rPr>
          <w:rFonts w:ascii="Times New Roman" w:eastAsia="Times New Roman" w:hAnsi="Times New Roman" w:cs="Times New Roman"/>
          <w:sz w:val="24"/>
          <w:szCs w:val="24"/>
        </w:rPr>
        <w:t xml:space="preserve"> Программы должны стать: положительная динамика роста патриотизма и интернационализма подрастающего поколения; возрождение духовности; укрепление культурных и исторических традиций народа;  обеспечение на ее основе благоприятных условий для духовного и культурного воспитания личности школьника, гражданина и патриота Родины; повышение авторитета школы.</w:t>
      </w:r>
    </w:p>
    <w:p w:rsidR="00B944CF" w:rsidRDefault="00B944CF" w:rsidP="00B94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9E9">
        <w:rPr>
          <w:rFonts w:ascii="Times New Roman" w:eastAsia="Times New Roman" w:hAnsi="Times New Roman" w:cs="Times New Roman"/>
          <w:sz w:val="24"/>
          <w:szCs w:val="24"/>
        </w:rPr>
        <w:t xml:space="preserve">              Одним из результатов улучшения состояния патриотического воспитания молодежи должен стать социально-экономический подъем, сменяющий спад и депрессию, укрепление правовой и политической мощи государства, обеспечение обороноспособности и </w:t>
      </w:r>
      <w:r w:rsidRPr="00B209E9">
        <w:rPr>
          <w:rFonts w:ascii="Times New Roman" w:eastAsia="Times New Roman" w:hAnsi="Times New Roman" w:cs="Times New Roman"/>
          <w:sz w:val="24"/>
          <w:szCs w:val="24"/>
        </w:rPr>
        <w:lastRenderedPageBreak/>
        <w:t>безопасности страны, достижение социальной стабильности в обществе, преодоление причин социальных, этнических, региональных и иных конфликтов. Особое значение имеет то обстоятельство, что в лице молодежи современное российское общество приобретет ценнейший компонент созидательного потенциала, который будет определяться  ее готовностью взять на себя ответственность за будущее России, за дело успешного реформирования Вооруженных Сил РФ.</w:t>
      </w:r>
    </w:p>
    <w:p w:rsidR="00307394" w:rsidRDefault="00307394" w:rsidP="00BF31D0">
      <w:pPr>
        <w:tabs>
          <w:tab w:val="left" w:pos="408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436C5" w:rsidRPr="00923FE3" w:rsidRDefault="008436C5" w:rsidP="00923FE3">
      <w:pPr>
        <w:tabs>
          <w:tab w:val="left" w:pos="408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23F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Календарный учебный график</w:t>
      </w:r>
    </w:p>
    <w:tbl>
      <w:tblPr>
        <w:tblStyle w:val="1"/>
        <w:tblW w:w="14425" w:type="dxa"/>
        <w:tblLook w:val="04A0"/>
      </w:tblPr>
      <w:tblGrid>
        <w:gridCol w:w="560"/>
        <w:gridCol w:w="1527"/>
        <w:gridCol w:w="1451"/>
        <w:gridCol w:w="854"/>
        <w:gridCol w:w="10033"/>
      </w:tblGrid>
      <w:tr w:rsidR="00307394" w:rsidRPr="008436C5" w:rsidTr="00307394">
        <w:tc>
          <w:tcPr>
            <w:tcW w:w="560" w:type="dxa"/>
          </w:tcPr>
          <w:p w:rsidR="00307394" w:rsidRPr="00923FE3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7394" w:rsidRPr="00923FE3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E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27" w:type="dxa"/>
          </w:tcPr>
          <w:p w:rsidR="00307394" w:rsidRPr="00923FE3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1451" w:type="dxa"/>
          </w:tcPr>
          <w:p w:rsidR="00307394" w:rsidRPr="00923FE3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E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54" w:type="dxa"/>
          </w:tcPr>
          <w:p w:rsidR="00307394" w:rsidRPr="00923FE3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E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033" w:type="dxa"/>
          </w:tcPr>
          <w:p w:rsidR="00307394" w:rsidRPr="00923FE3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E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307394" w:rsidRPr="008436C5" w:rsidTr="00307394">
        <w:tc>
          <w:tcPr>
            <w:tcW w:w="560" w:type="dxa"/>
          </w:tcPr>
          <w:p w:rsidR="00307394" w:rsidRPr="00445925" w:rsidRDefault="00307394" w:rsidP="00445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307394" w:rsidRPr="008436C5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:rsidR="00307394" w:rsidRPr="008436C5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4" w:type="dxa"/>
          </w:tcPr>
          <w:p w:rsidR="00307394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307394" w:rsidRPr="00205D34" w:rsidRDefault="00307394" w:rsidP="00205D3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занятие.</w:t>
            </w:r>
            <w:r w:rsidRPr="00205D3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кружка. Ознакомление членов ВПК с планом работы. Инструктаж по ТБ. Выборы актива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7394" w:rsidRPr="008436C5" w:rsidTr="00307394">
        <w:tc>
          <w:tcPr>
            <w:tcW w:w="560" w:type="dxa"/>
          </w:tcPr>
          <w:p w:rsidR="00307394" w:rsidRPr="00445925" w:rsidRDefault="00307394" w:rsidP="00445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307394" w:rsidRPr="008436C5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07394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307394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307394" w:rsidRPr="008436C5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07394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307394" w:rsidRPr="008436C5" w:rsidRDefault="00307394" w:rsidP="005408D3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Поисковая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Знакомство с основными методами ведения поисковой работы</w:t>
            </w:r>
          </w:p>
        </w:tc>
      </w:tr>
      <w:tr w:rsidR="00307394" w:rsidRPr="008436C5" w:rsidTr="00307394">
        <w:tc>
          <w:tcPr>
            <w:tcW w:w="560" w:type="dxa"/>
          </w:tcPr>
          <w:p w:rsidR="00307394" w:rsidRPr="00445925" w:rsidRDefault="00307394" w:rsidP="00445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307394" w:rsidRPr="008436C5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07394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307394" w:rsidRPr="008436C5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307394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307394" w:rsidRPr="008436C5" w:rsidRDefault="00307394" w:rsidP="005408D3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Физическая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6D53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</w:p>
        </w:tc>
      </w:tr>
      <w:tr w:rsidR="00307394" w:rsidRPr="008436C5" w:rsidTr="00307394">
        <w:tc>
          <w:tcPr>
            <w:tcW w:w="560" w:type="dxa"/>
          </w:tcPr>
          <w:p w:rsidR="00307394" w:rsidRPr="00445925" w:rsidRDefault="00307394" w:rsidP="00445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307394" w:rsidRPr="008436C5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07394" w:rsidRPr="008436C5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307394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307394" w:rsidRPr="00205D34" w:rsidRDefault="00307394" w:rsidP="0044592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Строевая подготовка</w:t>
            </w:r>
            <w:r w:rsidRPr="00086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Строевые приемы и движение без оружия.</w:t>
            </w:r>
          </w:p>
        </w:tc>
      </w:tr>
      <w:tr w:rsidR="00307394" w:rsidRPr="008436C5" w:rsidTr="00307394">
        <w:tc>
          <w:tcPr>
            <w:tcW w:w="560" w:type="dxa"/>
          </w:tcPr>
          <w:p w:rsidR="00307394" w:rsidRPr="00445925" w:rsidRDefault="00307394" w:rsidP="00445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:rsidR="00307394" w:rsidRPr="008436C5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07394" w:rsidRDefault="00307394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307394" w:rsidRPr="008436C5" w:rsidRDefault="00307394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307394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307394" w:rsidRPr="006460B5" w:rsidRDefault="00307394" w:rsidP="00810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Огневая подготовка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086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60B5">
              <w:rPr>
                <w:rFonts w:ascii="Times New Roman" w:hAnsi="Times New Roman" w:cs="Times New Roman"/>
                <w:sz w:val="24"/>
                <w:szCs w:val="24"/>
              </w:rPr>
              <w:t>Материальная часть и ТТХ автомата Калашникова (РПК) и ручных гранат.</w:t>
            </w:r>
          </w:p>
          <w:p w:rsidR="00307394" w:rsidRPr="00205D34" w:rsidRDefault="00307394" w:rsidP="00810284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307394" w:rsidRPr="008436C5" w:rsidTr="00307394">
        <w:tc>
          <w:tcPr>
            <w:tcW w:w="560" w:type="dxa"/>
          </w:tcPr>
          <w:p w:rsidR="00307394" w:rsidRPr="00445925" w:rsidRDefault="00307394" w:rsidP="00445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7" w:type="dxa"/>
          </w:tcPr>
          <w:p w:rsidR="00307394" w:rsidRPr="008436C5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07394" w:rsidRDefault="00307394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307394" w:rsidRPr="008436C5" w:rsidRDefault="00307394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307394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307394" w:rsidRPr="00205D34" w:rsidRDefault="00307394" w:rsidP="0044592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Основы рукопашного боя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приёмы рукопашного боя (с оружием – нож, пистолет Макарова, автомат Калашникова)</w:t>
            </w:r>
          </w:p>
        </w:tc>
      </w:tr>
      <w:tr w:rsidR="00307394" w:rsidRPr="008436C5" w:rsidTr="00307394">
        <w:tc>
          <w:tcPr>
            <w:tcW w:w="560" w:type="dxa"/>
          </w:tcPr>
          <w:p w:rsidR="00307394" w:rsidRPr="00445925" w:rsidRDefault="00307394" w:rsidP="00445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7" w:type="dxa"/>
          </w:tcPr>
          <w:p w:rsidR="00307394" w:rsidRPr="008436C5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07394" w:rsidRDefault="00307394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307394" w:rsidRPr="008436C5" w:rsidRDefault="00307394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307394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307394" w:rsidRPr="005408D3" w:rsidRDefault="00307394" w:rsidP="0044592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Физическая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6D53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</w:p>
        </w:tc>
      </w:tr>
      <w:tr w:rsidR="00307394" w:rsidRPr="008436C5" w:rsidTr="00307394">
        <w:tc>
          <w:tcPr>
            <w:tcW w:w="560" w:type="dxa"/>
          </w:tcPr>
          <w:p w:rsidR="00307394" w:rsidRPr="00445925" w:rsidRDefault="00307394" w:rsidP="00445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7" w:type="dxa"/>
          </w:tcPr>
          <w:p w:rsidR="00307394" w:rsidRPr="008436C5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07394" w:rsidRDefault="00307394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307394" w:rsidRPr="008436C5" w:rsidRDefault="00307394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307394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307394" w:rsidRPr="00205D34" w:rsidRDefault="00307394" w:rsidP="0044592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Строевая подготовка</w:t>
            </w:r>
            <w:r w:rsidRPr="00086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Строевые приемы и движение без оружия.</w:t>
            </w:r>
          </w:p>
        </w:tc>
      </w:tr>
      <w:tr w:rsidR="00307394" w:rsidRPr="008436C5" w:rsidTr="00307394">
        <w:tc>
          <w:tcPr>
            <w:tcW w:w="560" w:type="dxa"/>
          </w:tcPr>
          <w:p w:rsidR="00307394" w:rsidRPr="00445925" w:rsidRDefault="00307394" w:rsidP="00445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7" w:type="dxa"/>
          </w:tcPr>
          <w:p w:rsidR="00307394" w:rsidRPr="008436C5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07394" w:rsidRDefault="00307394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307394" w:rsidRPr="008436C5" w:rsidRDefault="00307394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307394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307394" w:rsidRPr="005408D3" w:rsidRDefault="00307394" w:rsidP="0044592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Поисковая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Знакомство с основными методами ведения поисковой работы</w:t>
            </w:r>
          </w:p>
        </w:tc>
      </w:tr>
      <w:tr w:rsidR="00307394" w:rsidRPr="008436C5" w:rsidTr="00307394">
        <w:tc>
          <w:tcPr>
            <w:tcW w:w="560" w:type="dxa"/>
          </w:tcPr>
          <w:p w:rsidR="00307394" w:rsidRPr="00445925" w:rsidRDefault="00307394" w:rsidP="00445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</w:tcPr>
          <w:p w:rsidR="00307394" w:rsidRPr="008436C5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07394" w:rsidRDefault="00307394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307394" w:rsidRPr="008436C5" w:rsidRDefault="00307394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307394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307394" w:rsidRPr="00205D34" w:rsidRDefault="00307394" w:rsidP="0044592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Военно-медицинская подготовка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600DA2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Оказание первой медицинской помощи</w:t>
            </w:r>
          </w:p>
        </w:tc>
      </w:tr>
      <w:tr w:rsidR="00307394" w:rsidRPr="008436C5" w:rsidTr="00307394">
        <w:tc>
          <w:tcPr>
            <w:tcW w:w="560" w:type="dxa"/>
          </w:tcPr>
          <w:p w:rsidR="00307394" w:rsidRPr="00445925" w:rsidRDefault="00307394" w:rsidP="00445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7" w:type="dxa"/>
          </w:tcPr>
          <w:p w:rsidR="00307394" w:rsidRPr="008436C5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07394" w:rsidRDefault="00307394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307394" w:rsidRPr="008436C5" w:rsidRDefault="00307394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307394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307394" w:rsidRPr="005408D3" w:rsidRDefault="00307394" w:rsidP="0044592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Физическая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Преодоление препятствий</w:t>
            </w:r>
          </w:p>
        </w:tc>
      </w:tr>
      <w:tr w:rsidR="00307394" w:rsidRPr="008436C5" w:rsidTr="00307394">
        <w:tc>
          <w:tcPr>
            <w:tcW w:w="560" w:type="dxa"/>
          </w:tcPr>
          <w:p w:rsidR="00307394" w:rsidRPr="00445925" w:rsidRDefault="00307394" w:rsidP="00445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27" w:type="dxa"/>
          </w:tcPr>
          <w:p w:rsidR="00307394" w:rsidRPr="008436C5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07394" w:rsidRDefault="00307394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307394" w:rsidRPr="008436C5" w:rsidRDefault="00307394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307394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307394" w:rsidRPr="00205D34" w:rsidRDefault="00307394" w:rsidP="0044592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Строевая подготовка</w:t>
            </w:r>
            <w:r w:rsidRPr="00086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Строевые приемы и движение без оружия.</w:t>
            </w:r>
          </w:p>
        </w:tc>
      </w:tr>
      <w:tr w:rsidR="00307394" w:rsidRPr="008436C5" w:rsidTr="00307394">
        <w:tc>
          <w:tcPr>
            <w:tcW w:w="560" w:type="dxa"/>
          </w:tcPr>
          <w:p w:rsidR="00307394" w:rsidRPr="00445925" w:rsidRDefault="00307394" w:rsidP="00445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7" w:type="dxa"/>
          </w:tcPr>
          <w:p w:rsidR="00307394" w:rsidRPr="008436C5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07394" w:rsidRDefault="00307394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307394" w:rsidRPr="008436C5" w:rsidRDefault="00307394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307394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307394" w:rsidRPr="00205D34" w:rsidRDefault="00307394" w:rsidP="0044592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Основы рукопашного боя.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приёмы рукопашного боя (с оружием – нож, пистолет Макарова, автомат Калашникова)</w:t>
            </w:r>
          </w:p>
        </w:tc>
      </w:tr>
      <w:tr w:rsidR="00307394" w:rsidRPr="008436C5" w:rsidTr="00307394">
        <w:tc>
          <w:tcPr>
            <w:tcW w:w="560" w:type="dxa"/>
          </w:tcPr>
          <w:p w:rsidR="00307394" w:rsidRPr="00445925" w:rsidRDefault="00307394" w:rsidP="00445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7" w:type="dxa"/>
          </w:tcPr>
          <w:p w:rsidR="00307394" w:rsidRPr="008436C5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07394" w:rsidRDefault="00307394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307394" w:rsidRPr="008436C5" w:rsidRDefault="00307394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307394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307394" w:rsidRPr="006460B5" w:rsidRDefault="00307394" w:rsidP="00810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Огневая подготовка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6460B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Материальная часть и ТТХ автомата Калашникова (РПК) и ручных гранат.</w:t>
            </w:r>
          </w:p>
          <w:p w:rsidR="00307394" w:rsidRPr="00205D34" w:rsidRDefault="00307394" w:rsidP="0044592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307394" w:rsidRPr="008436C5" w:rsidTr="00307394">
        <w:tc>
          <w:tcPr>
            <w:tcW w:w="560" w:type="dxa"/>
          </w:tcPr>
          <w:p w:rsidR="00307394" w:rsidRPr="00445925" w:rsidRDefault="00307394" w:rsidP="00445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7" w:type="dxa"/>
          </w:tcPr>
          <w:p w:rsidR="00307394" w:rsidRPr="008436C5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07394" w:rsidRDefault="00307394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307394" w:rsidRPr="008436C5" w:rsidRDefault="00307394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307394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307394" w:rsidRPr="005408D3" w:rsidRDefault="00307394" w:rsidP="0044592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Физическая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Преодоление препятствий</w:t>
            </w:r>
          </w:p>
        </w:tc>
      </w:tr>
      <w:tr w:rsidR="00307394" w:rsidRPr="008436C5" w:rsidTr="00307394">
        <w:tc>
          <w:tcPr>
            <w:tcW w:w="560" w:type="dxa"/>
          </w:tcPr>
          <w:p w:rsidR="00307394" w:rsidRPr="00445925" w:rsidRDefault="00307394" w:rsidP="00445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7" w:type="dxa"/>
          </w:tcPr>
          <w:p w:rsidR="00307394" w:rsidRPr="008436C5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07394" w:rsidRDefault="00307394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307394" w:rsidRPr="008436C5" w:rsidRDefault="00307394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307394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307394" w:rsidRPr="00205D34" w:rsidRDefault="00307394" w:rsidP="0044592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Строевая подготовка</w:t>
            </w:r>
            <w:r w:rsidRPr="00086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Строевые приемы и движение без оружия.</w:t>
            </w:r>
          </w:p>
        </w:tc>
      </w:tr>
      <w:tr w:rsidR="00307394" w:rsidRPr="008436C5" w:rsidTr="00307394">
        <w:tc>
          <w:tcPr>
            <w:tcW w:w="560" w:type="dxa"/>
          </w:tcPr>
          <w:p w:rsidR="00307394" w:rsidRPr="00445925" w:rsidRDefault="00307394" w:rsidP="00445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7" w:type="dxa"/>
          </w:tcPr>
          <w:p w:rsidR="00307394" w:rsidRPr="008436C5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07394" w:rsidRPr="008436C5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4" w:type="dxa"/>
          </w:tcPr>
          <w:p w:rsidR="00307394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307394" w:rsidRPr="00205D34" w:rsidRDefault="00307394" w:rsidP="0044592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Встречи с выпускниками школы – курсантами ВУ и отслужившими в ВС РФ</w:t>
            </w:r>
          </w:p>
        </w:tc>
      </w:tr>
      <w:tr w:rsidR="00307394" w:rsidRPr="008436C5" w:rsidTr="00307394">
        <w:tc>
          <w:tcPr>
            <w:tcW w:w="560" w:type="dxa"/>
          </w:tcPr>
          <w:p w:rsidR="00307394" w:rsidRPr="00445925" w:rsidRDefault="00307394" w:rsidP="00445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7" w:type="dxa"/>
          </w:tcPr>
          <w:p w:rsidR="00307394" w:rsidRPr="008436C5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07394" w:rsidRDefault="00307394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307394" w:rsidRPr="008436C5" w:rsidRDefault="00307394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307394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307394" w:rsidRPr="00205D34" w:rsidRDefault="00307394" w:rsidP="00AF50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Военно-медицинская подготовка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600DA2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6460B5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индивидуального медицинского оснащения  военнослужащих и правила пользования ими</w:t>
            </w:r>
          </w:p>
        </w:tc>
      </w:tr>
      <w:tr w:rsidR="00307394" w:rsidRPr="008436C5" w:rsidTr="00307394">
        <w:tc>
          <w:tcPr>
            <w:tcW w:w="560" w:type="dxa"/>
          </w:tcPr>
          <w:p w:rsidR="00307394" w:rsidRPr="00445925" w:rsidRDefault="00307394" w:rsidP="00445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7" w:type="dxa"/>
          </w:tcPr>
          <w:p w:rsidR="00307394" w:rsidRPr="008436C5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07394" w:rsidRDefault="00307394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307394" w:rsidRPr="008436C5" w:rsidRDefault="00307394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307394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307394" w:rsidRPr="005408D3" w:rsidRDefault="00307394" w:rsidP="0044592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Физическая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Ускоренное передвижение</w:t>
            </w:r>
          </w:p>
        </w:tc>
      </w:tr>
      <w:tr w:rsidR="00307394" w:rsidRPr="008436C5" w:rsidTr="00307394">
        <w:tc>
          <w:tcPr>
            <w:tcW w:w="560" w:type="dxa"/>
          </w:tcPr>
          <w:p w:rsidR="00307394" w:rsidRPr="00445925" w:rsidRDefault="00307394" w:rsidP="00445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7" w:type="dxa"/>
          </w:tcPr>
          <w:p w:rsidR="00307394" w:rsidRPr="008436C5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07394" w:rsidRDefault="00307394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307394" w:rsidRPr="008436C5" w:rsidRDefault="00307394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307394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307394" w:rsidRPr="00205D34" w:rsidRDefault="00307394" w:rsidP="0044592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Строевая подготовка</w:t>
            </w:r>
            <w:r w:rsidRPr="00086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Строевые приемы и движение без оружия.</w:t>
            </w:r>
          </w:p>
        </w:tc>
      </w:tr>
      <w:tr w:rsidR="00307394" w:rsidRPr="008436C5" w:rsidTr="00307394">
        <w:tc>
          <w:tcPr>
            <w:tcW w:w="560" w:type="dxa"/>
          </w:tcPr>
          <w:p w:rsidR="00307394" w:rsidRPr="00445925" w:rsidRDefault="00307394" w:rsidP="00445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7" w:type="dxa"/>
          </w:tcPr>
          <w:p w:rsidR="00307394" w:rsidRPr="008436C5" w:rsidRDefault="00307394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07394" w:rsidRDefault="00307394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307394" w:rsidRPr="008436C5" w:rsidRDefault="00307394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307394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307394" w:rsidRPr="00205D34" w:rsidRDefault="00307394" w:rsidP="0044592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Основы рукопашного боя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приёмы рукопашного боя (с оружием – нож, пистолет Макарова, автомат Калашникова)</w:t>
            </w:r>
          </w:p>
        </w:tc>
      </w:tr>
      <w:tr w:rsidR="00B95357" w:rsidRPr="008436C5" w:rsidTr="00307394">
        <w:tc>
          <w:tcPr>
            <w:tcW w:w="560" w:type="dxa"/>
          </w:tcPr>
          <w:p w:rsidR="00B95357" w:rsidRPr="00445925" w:rsidRDefault="00B95357" w:rsidP="006D1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7" w:type="dxa"/>
          </w:tcPr>
          <w:p w:rsidR="00B95357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95357" w:rsidRDefault="00B95357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B95357" w:rsidRPr="008436C5" w:rsidRDefault="00B95357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B95357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B95357" w:rsidRPr="005408D3" w:rsidRDefault="00B95357" w:rsidP="0044592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Физическая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Ускоренное передвижение</w:t>
            </w:r>
          </w:p>
        </w:tc>
      </w:tr>
      <w:tr w:rsidR="00B95357" w:rsidRPr="008436C5" w:rsidTr="00307394">
        <w:tc>
          <w:tcPr>
            <w:tcW w:w="560" w:type="dxa"/>
          </w:tcPr>
          <w:p w:rsidR="00B95357" w:rsidRPr="00445925" w:rsidRDefault="00B95357" w:rsidP="00B953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B95357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95357" w:rsidRDefault="00B95357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B95357" w:rsidRPr="008436C5" w:rsidRDefault="00B95357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B95357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B95357" w:rsidRPr="00205D34" w:rsidRDefault="00B95357" w:rsidP="0044592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Строевая подготовка</w:t>
            </w:r>
            <w:r w:rsidRPr="00086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Строевые приемы и движение без оружия.</w:t>
            </w:r>
          </w:p>
        </w:tc>
      </w:tr>
      <w:tr w:rsidR="00B95357" w:rsidRPr="008436C5" w:rsidTr="00B95357">
        <w:trPr>
          <w:trHeight w:val="1010"/>
        </w:trPr>
        <w:tc>
          <w:tcPr>
            <w:tcW w:w="560" w:type="dxa"/>
          </w:tcPr>
          <w:p w:rsidR="00B95357" w:rsidRPr="00445925" w:rsidRDefault="00B95357" w:rsidP="00B953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B95357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95357" w:rsidRDefault="00B95357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B95357" w:rsidRPr="008436C5" w:rsidRDefault="00B95357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B95357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B95357" w:rsidRPr="006460B5" w:rsidRDefault="00B95357" w:rsidP="00810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Огневая подготовка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6460B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Материальная часть и ТТХ автомата Калашникова (РПК) и ручных гранат.</w:t>
            </w:r>
          </w:p>
          <w:p w:rsidR="00B95357" w:rsidRPr="00205D34" w:rsidRDefault="00B95357" w:rsidP="0044592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95357" w:rsidRPr="008436C5" w:rsidTr="00307394">
        <w:tc>
          <w:tcPr>
            <w:tcW w:w="560" w:type="dxa"/>
          </w:tcPr>
          <w:p w:rsidR="00B95357" w:rsidRPr="00445925" w:rsidRDefault="00B95357" w:rsidP="00B953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:rsidR="00B95357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95357" w:rsidRDefault="00B95357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B95357" w:rsidRPr="008436C5" w:rsidRDefault="00B95357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B95357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B95357" w:rsidRPr="00205D34" w:rsidRDefault="00B95357" w:rsidP="0044592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Основы рукопашного боя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приёмы рукопашного боя (с оружием – нож, пистолет Макарова, автомат Калашникова)</w:t>
            </w:r>
          </w:p>
        </w:tc>
      </w:tr>
      <w:tr w:rsidR="00B95357" w:rsidRPr="008436C5" w:rsidTr="00307394">
        <w:tc>
          <w:tcPr>
            <w:tcW w:w="560" w:type="dxa"/>
          </w:tcPr>
          <w:p w:rsidR="00B95357" w:rsidRPr="00445925" w:rsidRDefault="00B95357" w:rsidP="00B953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7" w:type="dxa"/>
          </w:tcPr>
          <w:p w:rsidR="00B95357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95357" w:rsidRDefault="00B95357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B95357" w:rsidRPr="008436C5" w:rsidRDefault="00B95357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B95357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B95357" w:rsidRPr="005408D3" w:rsidRDefault="00B95357" w:rsidP="0044592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Физическая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Комплексные занятия</w:t>
            </w:r>
          </w:p>
        </w:tc>
      </w:tr>
      <w:tr w:rsidR="00B95357" w:rsidRPr="008436C5" w:rsidTr="00307394">
        <w:tc>
          <w:tcPr>
            <w:tcW w:w="560" w:type="dxa"/>
          </w:tcPr>
          <w:p w:rsidR="00B95357" w:rsidRPr="00445925" w:rsidRDefault="00B95357" w:rsidP="00B953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7" w:type="dxa"/>
          </w:tcPr>
          <w:p w:rsidR="00B95357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95357" w:rsidRDefault="00B95357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B95357" w:rsidRPr="008436C5" w:rsidRDefault="00B95357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B95357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B95357" w:rsidRPr="00205D34" w:rsidRDefault="00B95357" w:rsidP="0044592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Строевая подготовка</w:t>
            </w:r>
            <w:r w:rsidRPr="00086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Строевые приемы и движение без оружия.</w:t>
            </w:r>
          </w:p>
        </w:tc>
      </w:tr>
      <w:tr w:rsidR="00B95357" w:rsidRPr="008436C5" w:rsidTr="00307394">
        <w:tc>
          <w:tcPr>
            <w:tcW w:w="560" w:type="dxa"/>
          </w:tcPr>
          <w:p w:rsidR="00B95357" w:rsidRPr="00445925" w:rsidRDefault="00B95357" w:rsidP="00B953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7" w:type="dxa"/>
          </w:tcPr>
          <w:p w:rsidR="00B95357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95357" w:rsidRDefault="00B95357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B95357" w:rsidRPr="008436C5" w:rsidRDefault="00B95357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B95357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B95357" w:rsidRDefault="00B95357" w:rsidP="00AF50C5">
            <w:pPr>
              <w:tabs>
                <w:tab w:val="left" w:pos="1290"/>
              </w:tabs>
              <w:contextualSpacing/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Военно-медицинская подготовка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600DA2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Розыск ранен</w:t>
            </w:r>
            <w:r w:rsidRPr="006460B5">
              <w:rPr>
                <w:rFonts w:ascii="Times New Roman" w:hAnsi="Times New Roman" w:cs="Times New Roman"/>
                <w:sz w:val="24"/>
                <w:szCs w:val="24"/>
              </w:rPr>
              <w:t>ых на поле боя. Вынос и вывоз раненых с поля боя</w:t>
            </w:r>
            <w:r w:rsidRPr="006460B5">
              <w:t>.</w:t>
            </w:r>
          </w:p>
          <w:p w:rsidR="00B95357" w:rsidRPr="00205D34" w:rsidRDefault="00B95357" w:rsidP="00AF50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95357" w:rsidRPr="008436C5" w:rsidTr="00307394">
        <w:tc>
          <w:tcPr>
            <w:tcW w:w="560" w:type="dxa"/>
          </w:tcPr>
          <w:p w:rsidR="00B95357" w:rsidRPr="00445925" w:rsidRDefault="00B95357" w:rsidP="00445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7" w:type="dxa"/>
          </w:tcPr>
          <w:p w:rsidR="00B95357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95357" w:rsidRDefault="00B95357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B95357" w:rsidRPr="008436C5" w:rsidRDefault="00B95357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B95357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B95357" w:rsidRPr="005408D3" w:rsidRDefault="00B95357" w:rsidP="0044592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Поисковая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Знакомство с основными методами ведения поисковой работы</w:t>
            </w:r>
          </w:p>
        </w:tc>
      </w:tr>
      <w:tr w:rsidR="00B95357" w:rsidRPr="008436C5" w:rsidTr="00307394">
        <w:tc>
          <w:tcPr>
            <w:tcW w:w="560" w:type="dxa"/>
          </w:tcPr>
          <w:p w:rsidR="00B95357" w:rsidRPr="00445925" w:rsidRDefault="00B95357" w:rsidP="00B953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</w:tcPr>
          <w:p w:rsidR="00B95357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95357" w:rsidRDefault="00B95357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B95357" w:rsidRPr="008436C5" w:rsidRDefault="00B95357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B95357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B95357" w:rsidRPr="005408D3" w:rsidRDefault="00B95357" w:rsidP="0044592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Физическая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Комплексные занятия</w:t>
            </w:r>
          </w:p>
        </w:tc>
      </w:tr>
      <w:tr w:rsidR="00B95357" w:rsidRPr="008436C5" w:rsidTr="00307394">
        <w:tc>
          <w:tcPr>
            <w:tcW w:w="560" w:type="dxa"/>
          </w:tcPr>
          <w:p w:rsidR="00B95357" w:rsidRPr="00445925" w:rsidRDefault="00B95357" w:rsidP="00B953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B95357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95357" w:rsidRDefault="00B95357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B95357" w:rsidRPr="008436C5" w:rsidRDefault="00B95357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B95357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B95357" w:rsidRPr="00205D34" w:rsidRDefault="00B95357" w:rsidP="0044592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Строевая подготовка</w:t>
            </w:r>
            <w:r w:rsidRPr="00086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Строевые приемы и движение без оружия.</w:t>
            </w:r>
          </w:p>
        </w:tc>
      </w:tr>
      <w:tr w:rsidR="00B95357" w:rsidRPr="008436C5" w:rsidTr="00307394">
        <w:tc>
          <w:tcPr>
            <w:tcW w:w="560" w:type="dxa"/>
          </w:tcPr>
          <w:p w:rsidR="00B95357" w:rsidRPr="00445925" w:rsidRDefault="00B95357" w:rsidP="00B953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B95357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95357" w:rsidRDefault="00B95357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B95357" w:rsidRPr="008436C5" w:rsidRDefault="00B95357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B95357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B95357" w:rsidRPr="005408D3" w:rsidRDefault="00B95357" w:rsidP="0044592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Поисковая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Знакомство с основными методами ведения поисковой работы</w:t>
            </w:r>
          </w:p>
        </w:tc>
      </w:tr>
      <w:tr w:rsidR="00B95357" w:rsidRPr="008436C5" w:rsidTr="00307394">
        <w:tc>
          <w:tcPr>
            <w:tcW w:w="560" w:type="dxa"/>
          </w:tcPr>
          <w:p w:rsidR="00B95357" w:rsidRPr="00445925" w:rsidRDefault="00B95357" w:rsidP="00B953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B95357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95357" w:rsidRDefault="00B95357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B95357" w:rsidRPr="008436C5" w:rsidRDefault="00B95357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B95357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B95357" w:rsidRPr="00205D34" w:rsidRDefault="00B95357" w:rsidP="0044592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Основы рукопашного боя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приёмы рукопашного боя (с оружием – нож, пистолет Макарова, автомат Калашникова)</w:t>
            </w:r>
          </w:p>
        </w:tc>
      </w:tr>
      <w:tr w:rsidR="00B95357" w:rsidRPr="008436C5" w:rsidTr="00307394">
        <w:tc>
          <w:tcPr>
            <w:tcW w:w="560" w:type="dxa"/>
          </w:tcPr>
          <w:p w:rsidR="00B95357" w:rsidRPr="00445925" w:rsidRDefault="00B95357" w:rsidP="00B953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B95357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95357" w:rsidRDefault="00B95357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B95357" w:rsidRPr="008436C5" w:rsidRDefault="00B95357" w:rsidP="0034289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B95357" w:rsidRPr="008436C5" w:rsidRDefault="00B95357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B95357" w:rsidRPr="00205D34" w:rsidRDefault="00B95357" w:rsidP="00AF50C5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Военно-медицинская подготовка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600DA2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E3054A">
              <w:rPr>
                <w:rFonts w:ascii="Times New Roman" w:hAnsi="Times New Roman" w:cs="Times New Roman"/>
                <w:sz w:val="24"/>
                <w:szCs w:val="24"/>
              </w:rPr>
              <w:t>Оказание ПМП при различных видах травм.</w:t>
            </w:r>
          </w:p>
        </w:tc>
      </w:tr>
      <w:tr w:rsidR="00BF31D0" w:rsidRPr="008436C5" w:rsidTr="00307394">
        <w:tc>
          <w:tcPr>
            <w:tcW w:w="560" w:type="dxa"/>
          </w:tcPr>
          <w:p w:rsidR="00BF31D0" w:rsidRPr="00445925" w:rsidRDefault="00BF31D0" w:rsidP="00B953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7" w:type="dxa"/>
          </w:tcPr>
          <w:p w:rsidR="00BF31D0" w:rsidRPr="008436C5" w:rsidRDefault="00BF31D0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F31D0" w:rsidRDefault="00BF31D0" w:rsidP="00AD0413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BF31D0" w:rsidRPr="008436C5" w:rsidRDefault="00BF31D0" w:rsidP="00AD0413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BF31D0" w:rsidRPr="008436C5" w:rsidRDefault="00BF31D0" w:rsidP="00AD0413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BF31D0" w:rsidRPr="00205D34" w:rsidRDefault="00BF31D0" w:rsidP="00AD0413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Военно-медицинская подготовка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600DA2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E3054A">
              <w:rPr>
                <w:rFonts w:ascii="Times New Roman" w:hAnsi="Times New Roman" w:cs="Times New Roman"/>
                <w:sz w:val="24"/>
                <w:szCs w:val="24"/>
              </w:rPr>
              <w:t>Оказание ПМП при различных видах травм.</w:t>
            </w:r>
          </w:p>
        </w:tc>
      </w:tr>
      <w:tr w:rsidR="00BF31D0" w:rsidRPr="008436C5" w:rsidTr="00307394">
        <w:tc>
          <w:tcPr>
            <w:tcW w:w="560" w:type="dxa"/>
          </w:tcPr>
          <w:p w:rsidR="00BF31D0" w:rsidRPr="00445925" w:rsidRDefault="00BF31D0" w:rsidP="00B953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7" w:type="dxa"/>
          </w:tcPr>
          <w:p w:rsidR="00BF31D0" w:rsidRPr="008436C5" w:rsidRDefault="00BF31D0" w:rsidP="008436C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F31D0" w:rsidRDefault="00BF31D0" w:rsidP="00AD0413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BF31D0" w:rsidRPr="008436C5" w:rsidRDefault="00BF31D0" w:rsidP="00AD0413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4" w:type="dxa"/>
          </w:tcPr>
          <w:p w:rsidR="00BF31D0" w:rsidRPr="008436C5" w:rsidRDefault="00BF31D0" w:rsidP="00AD0413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3" w:type="dxa"/>
          </w:tcPr>
          <w:p w:rsidR="00BF31D0" w:rsidRPr="00205D34" w:rsidRDefault="00BF31D0" w:rsidP="00AD0413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05D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Военно-медицинская подготовка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600DA2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E3054A">
              <w:rPr>
                <w:rFonts w:ascii="Times New Roman" w:hAnsi="Times New Roman" w:cs="Times New Roman"/>
                <w:sz w:val="24"/>
                <w:szCs w:val="24"/>
              </w:rPr>
              <w:t>Оказание ПМП при различных видах травм.</w:t>
            </w:r>
          </w:p>
        </w:tc>
      </w:tr>
    </w:tbl>
    <w:p w:rsidR="00445925" w:rsidRDefault="00445925" w:rsidP="008436C5">
      <w:pPr>
        <w:tabs>
          <w:tab w:val="left" w:pos="4080"/>
        </w:tabs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8436C5" w:rsidRDefault="008436C5"/>
    <w:p w:rsidR="00CD2864" w:rsidRPr="00CD2864" w:rsidRDefault="00D82483" w:rsidP="00CD28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8436C5" w:rsidRDefault="008436C5"/>
    <w:sectPr w:rsidR="008436C5" w:rsidSect="00016E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9F4" w:rsidRDefault="004F09F4" w:rsidP="00016ED6">
      <w:pPr>
        <w:spacing w:after="0" w:line="240" w:lineRule="auto"/>
      </w:pPr>
      <w:r>
        <w:separator/>
      </w:r>
    </w:p>
  </w:endnote>
  <w:endnote w:type="continuationSeparator" w:id="1">
    <w:p w:rsidR="004F09F4" w:rsidRDefault="004F09F4" w:rsidP="0001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89" w:rsidRDefault="00192E8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7721049"/>
      <w:docPartObj>
        <w:docPartGallery w:val="Page Numbers (Bottom of Page)"/>
        <w:docPartUnique/>
      </w:docPartObj>
    </w:sdtPr>
    <w:sdtContent>
      <w:p w:rsidR="00192E89" w:rsidRDefault="00602817">
        <w:pPr>
          <w:pStyle w:val="a8"/>
          <w:jc w:val="center"/>
        </w:pPr>
        <w:fldSimple w:instr="PAGE   \* MERGEFORMAT">
          <w:r w:rsidR="009C537B">
            <w:rPr>
              <w:noProof/>
            </w:rPr>
            <w:t>2</w:t>
          </w:r>
        </w:fldSimple>
      </w:p>
    </w:sdtContent>
  </w:sdt>
  <w:p w:rsidR="00192E89" w:rsidRDefault="00192E8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89" w:rsidRDefault="00192E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9F4" w:rsidRDefault="004F09F4" w:rsidP="00016ED6">
      <w:pPr>
        <w:spacing w:after="0" w:line="240" w:lineRule="auto"/>
      </w:pPr>
      <w:r>
        <w:separator/>
      </w:r>
    </w:p>
  </w:footnote>
  <w:footnote w:type="continuationSeparator" w:id="1">
    <w:p w:rsidR="004F09F4" w:rsidRDefault="004F09F4" w:rsidP="00016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89" w:rsidRDefault="00192E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89" w:rsidRDefault="00192E8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89" w:rsidRDefault="00192E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878"/>
    <w:multiLevelType w:val="hybridMultilevel"/>
    <w:tmpl w:val="3154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2E74"/>
    <w:multiLevelType w:val="hybridMultilevel"/>
    <w:tmpl w:val="89A874C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A22ADA"/>
    <w:multiLevelType w:val="hybridMultilevel"/>
    <w:tmpl w:val="323233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BE716B"/>
    <w:multiLevelType w:val="hybridMultilevel"/>
    <w:tmpl w:val="D74E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42389"/>
    <w:multiLevelType w:val="hybridMultilevel"/>
    <w:tmpl w:val="04825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B87A62"/>
    <w:multiLevelType w:val="hybridMultilevel"/>
    <w:tmpl w:val="AE4C369E"/>
    <w:lvl w:ilvl="0" w:tplc="4D9E3E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576C4A"/>
    <w:multiLevelType w:val="hybridMultilevel"/>
    <w:tmpl w:val="7E44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C152B"/>
    <w:multiLevelType w:val="hybridMultilevel"/>
    <w:tmpl w:val="A53ED9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CF238C"/>
    <w:multiLevelType w:val="multilevel"/>
    <w:tmpl w:val="FBA8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F17D6"/>
    <w:multiLevelType w:val="hybridMultilevel"/>
    <w:tmpl w:val="283A8A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2648E"/>
    <w:multiLevelType w:val="hybridMultilevel"/>
    <w:tmpl w:val="5674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B04EBB"/>
    <w:multiLevelType w:val="hybridMultilevel"/>
    <w:tmpl w:val="BBA6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E35AF"/>
    <w:multiLevelType w:val="hybridMultilevel"/>
    <w:tmpl w:val="C08A29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6C5"/>
    <w:rsid w:val="000003B4"/>
    <w:rsid w:val="00016ED6"/>
    <w:rsid w:val="00035A7A"/>
    <w:rsid w:val="00135333"/>
    <w:rsid w:val="00192E89"/>
    <w:rsid w:val="00205D34"/>
    <w:rsid w:val="00274AA0"/>
    <w:rsid w:val="00276725"/>
    <w:rsid w:val="00307394"/>
    <w:rsid w:val="003409D7"/>
    <w:rsid w:val="00342897"/>
    <w:rsid w:val="00445925"/>
    <w:rsid w:val="00450662"/>
    <w:rsid w:val="00454063"/>
    <w:rsid w:val="004F09F4"/>
    <w:rsid w:val="005408D3"/>
    <w:rsid w:val="0057190B"/>
    <w:rsid w:val="00585571"/>
    <w:rsid w:val="00602817"/>
    <w:rsid w:val="00614234"/>
    <w:rsid w:val="00663DC9"/>
    <w:rsid w:val="007F2FD7"/>
    <w:rsid w:val="00806954"/>
    <w:rsid w:val="00810284"/>
    <w:rsid w:val="008436C5"/>
    <w:rsid w:val="008B41CF"/>
    <w:rsid w:val="008D03AB"/>
    <w:rsid w:val="008E5073"/>
    <w:rsid w:val="00900BB4"/>
    <w:rsid w:val="00923FE3"/>
    <w:rsid w:val="0096778D"/>
    <w:rsid w:val="00991DBE"/>
    <w:rsid w:val="009C537B"/>
    <w:rsid w:val="00A46131"/>
    <w:rsid w:val="00A837F8"/>
    <w:rsid w:val="00AB444C"/>
    <w:rsid w:val="00AF50C5"/>
    <w:rsid w:val="00B66FF5"/>
    <w:rsid w:val="00B944CF"/>
    <w:rsid w:val="00B95357"/>
    <w:rsid w:val="00BA6A75"/>
    <w:rsid w:val="00BB1FDA"/>
    <w:rsid w:val="00BF31D0"/>
    <w:rsid w:val="00CD2864"/>
    <w:rsid w:val="00D82483"/>
    <w:rsid w:val="00E3054A"/>
    <w:rsid w:val="00F7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36C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3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436C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36C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3F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6ED6"/>
  </w:style>
  <w:style w:type="paragraph" w:styleId="a8">
    <w:name w:val="footer"/>
    <w:basedOn w:val="a"/>
    <w:link w:val="a9"/>
    <w:uiPriority w:val="99"/>
    <w:unhideWhenUsed/>
    <w:rsid w:val="0001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6ED6"/>
  </w:style>
  <w:style w:type="paragraph" w:styleId="aa">
    <w:name w:val="Balloon Text"/>
    <w:basedOn w:val="a"/>
    <w:link w:val="ab"/>
    <w:uiPriority w:val="99"/>
    <w:semiHidden/>
    <w:unhideWhenUsed/>
    <w:rsid w:val="008D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0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36C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3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436C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36C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3F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6ED6"/>
  </w:style>
  <w:style w:type="paragraph" w:styleId="a8">
    <w:name w:val="footer"/>
    <w:basedOn w:val="a"/>
    <w:link w:val="a9"/>
    <w:uiPriority w:val="99"/>
    <w:unhideWhenUsed/>
    <w:rsid w:val="0001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6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DF87-A1E6-4D35-98F4-D46F8733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ONZ</cp:lastModifiedBy>
  <cp:revision>11</cp:revision>
  <cp:lastPrinted>2020-10-29T12:54:00Z</cp:lastPrinted>
  <dcterms:created xsi:type="dcterms:W3CDTF">2020-10-29T09:33:00Z</dcterms:created>
  <dcterms:modified xsi:type="dcterms:W3CDTF">2022-10-19T11:23:00Z</dcterms:modified>
</cp:coreProperties>
</file>