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64" w:rsidRDefault="00FF0F64" w:rsidP="001A3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29C4" w:rsidRDefault="004929C4" w:rsidP="001A3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29C4" w:rsidRDefault="004929C4" w:rsidP="001A3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ONZ\Desktop\ДОП И ВНЕУР 21-22\ТИТУЛЫ ДОП 21-22\веб-диз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1-22\ТИТУЛЫ ДОП 21-22\веб-дизай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C4" w:rsidRDefault="004929C4" w:rsidP="001A3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04E" w:rsidRPr="00FF0F64" w:rsidRDefault="008A004E" w:rsidP="00951712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05CBA" w:rsidRDefault="00C05CBA" w:rsidP="0095171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C05CBA">
        <w:rPr>
          <w:sz w:val="28"/>
          <w:szCs w:val="28"/>
        </w:rPr>
        <w:lastRenderedPageBreak/>
        <w:t>Создание веб-сайтов — курс для внешкольного обучения детей (дополните</w:t>
      </w:r>
      <w:r w:rsidR="0014180C">
        <w:rPr>
          <w:sz w:val="28"/>
          <w:szCs w:val="28"/>
        </w:rPr>
        <w:t>льное образование) в возрасте 12-14</w:t>
      </w:r>
      <w:r w:rsidRPr="00C05CBA">
        <w:rPr>
          <w:sz w:val="28"/>
          <w:szCs w:val="28"/>
        </w:rPr>
        <w:t xml:space="preserve"> лет. </w:t>
      </w:r>
    </w:p>
    <w:p w:rsidR="00C05CBA" w:rsidRDefault="00C05CBA" w:rsidP="0095171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C05CBA">
        <w:rPr>
          <w:sz w:val="28"/>
          <w:szCs w:val="28"/>
        </w:rPr>
        <w:t xml:space="preserve">В ходе обучения дети научатся создавать многостраничный статический сайт на выбранную ими тему. Статический сайт — состоит только из статических веб-страниц, то есть страниц, не содержащих скрипты. Пользователь такого сайта не может изменить внешний вид и содержание страницы (выбрать тему, заполнить форму, создать личный кабинет. Кнопки изучаются в </w:t>
      </w:r>
      <w:proofErr w:type="spellStart"/>
      <w:r w:rsidRPr="00C05CBA">
        <w:rPr>
          <w:sz w:val="28"/>
          <w:szCs w:val="28"/>
        </w:rPr>
        <w:t>онлайн-конструкторе</w:t>
      </w:r>
      <w:proofErr w:type="spellEnd"/>
      <w:r w:rsidRPr="00C05CBA">
        <w:rPr>
          <w:sz w:val="28"/>
          <w:szCs w:val="28"/>
        </w:rPr>
        <w:t xml:space="preserve"> </w:t>
      </w:r>
      <w:proofErr w:type="spellStart"/>
      <w:r w:rsidRPr="00C05CBA">
        <w:rPr>
          <w:sz w:val="28"/>
          <w:szCs w:val="28"/>
        </w:rPr>
        <w:t>Tilda</w:t>
      </w:r>
      <w:proofErr w:type="spellEnd"/>
      <w:r w:rsidRPr="00C05CBA">
        <w:rPr>
          <w:sz w:val="28"/>
          <w:szCs w:val="28"/>
        </w:rPr>
        <w:t xml:space="preserve"> и для ссылок с помощью </w:t>
      </w:r>
      <w:proofErr w:type="spellStart"/>
      <w:r w:rsidRPr="00C05CBA">
        <w:rPr>
          <w:sz w:val="28"/>
          <w:szCs w:val="28"/>
        </w:rPr>
        <w:t>css</w:t>
      </w:r>
      <w:proofErr w:type="spellEnd"/>
      <w:r w:rsidRPr="00C05CBA">
        <w:rPr>
          <w:sz w:val="28"/>
          <w:szCs w:val="28"/>
        </w:rPr>
        <w:t xml:space="preserve">, в конце курса настраиваем оформление в виде кнопок. </w:t>
      </w:r>
    </w:p>
    <w:p w:rsidR="00C05CBA" w:rsidRPr="00C05CBA" w:rsidRDefault="00C05CBA" w:rsidP="0095171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C05CBA">
        <w:rPr>
          <w:sz w:val="28"/>
          <w:szCs w:val="28"/>
        </w:rPr>
        <w:t xml:space="preserve">В конце курса изучается использование простых </w:t>
      </w:r>
      <w:proofErr w:type="spellStart"/>
      <w:r w:rsidRPr="00C05CBA">
        <w:rPr>
          <w:sz w:val="28"/>
          <w:szCs w:val="28"/>
        </w:rPr>
        <w:t>анимаций</w:t>
      </w:r>
      <w:proofErr w:type="spellEnd"/>
      <w:r w:rsidRPr="00C05CBA">
        <w:rPr>
          <w:sz w:val="28"/>
          <w:szCs w:val="28"/>
        </w:rPr>
        <w:t xml:space="preserve"> (плавное изменение css-свойств). В курсе не рассматриваются технологии SEO продвижения сайта, а также формы для заполнения, создание личного кабинета на сайте, технологии </w:t>
      </w:r>
      <w:proofErr w:type="spellStart"/>
      <w:r w:rsidRPr="00C05CBA">
        <w:rPr>
          <w:sz w:val="28"/>
          <w:szCs w:val="28"/>
        </w:rPr>
        <w:t>JavaScript</w:t>
      </w:r>
      <w:proofErr w:type="spellEnd"/>
      <w:r w:rsidRPr="00C05CBA">
        <w:rPr>
          <w:sz w:val="28"/>
          <w:szCs w:val="28"/>
        </w:rPr>
        <w:t xml:space="preserve">, PHP. </w:t>
      </w:r>
    </w:p>
    <w:p w:rsidR="00951712" w:rsidRPr="00951712" w:rsidRDefault="00951712" w:rsidP="00951712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951712">
        <w:rPr>
          <w:sz w:val="28"/>
          <w:szCs w:val="28"/>
        </w:rPr>
        <w:t>Целью курса является: изучение специализированных программных средств компьютерн</w:t>
      </w:r>
      <w:r>
        <w:rPr>
          <w:sz w:val="28"/>
          <w:szCs w:val="28"/>
        </w:rPr>
        <w:t xml:space="preserve">ой графики и их применение в </w:t>
      </w:r>
      <w:r>
        <w:rPr>
          <w:sz w:val="28"/>
          <w:szCs w:val="28"/>
          <w:lang w:val="en-US"/>
        </w:rPr>
        <w:t>Web</w:t>
      </w:r>
      <w:r w:rsidRPr="00951712">
        <w:rPr>
          <w:sz w:val="28"/>
          <w:szCs w:val="28"/>
        </w:rPr>
        <w:t>-дизайне</w:t>
      </w:r>
    </w:p>
    <w:p w:rsidR="00951712" w:rsidRPr="00951712" w:rsidRDefault="00951712" w:rsidP="0095171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51712">
        <w:rPr>
          <w:sz w:val="28"/>
          <w:szCs w:val="28"/>
        </w:rPr>
        <w:t xml:space="preserve">Ребенок пробует свои силы в новой сфере, что позволяет получить первоначальные представления и навыки в профессии веб-дизайнера. Таким образом, ребенок может понять, какая профессия ему по душе и развиваться в этом направлении. Детям будет легче сделать выбор своей будущей профессии, когда они буду знать и понимать суть работы специалиста. </w:t>
      </w:r>
    </w:p>
    <w:p w:rsidR="00C05CBA" w:rsidRPr="0035774C" w:rsidRDefault="00C05CBA" w:rsidP="0095171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5774C">
        <w:rPr>
          <w:sz w:val="28"/>
          <w:szCs w:val="28"/>
        </w:rPr>
        <w:t xml:space="preserve">Обучение созданию сайтов идёт по спирали: уже на первом уроке создаём веб-страницу, а затем постепенно учимся создавать всё более сложные сайты. Дети изучают языки </w:t>
      </w:r>
      <w:proofErr w:type="spellStart"/>
      <w:r w:rsidRPr="0035774C">
        <w:rPr>
          <w:sz w:val="28"/>
          <w:szCs w:val="28"/>
        </w:rPr>
        <w:t>html</w:t>
      </w:r>
      <w:proofErr w:type="spellEnd"/>
      <w:r w:rsidRPr="0035774C">
        <w:rPr>
          <w:sz w:val="28"/>
          <w:szCs w:val="28"/>
        </w:rPr>
        <w:t xml:space="preserve">, </w:t>
      </w:r>
      <w:proofErr w:type="spellStart"/>
      <w:r w:rsidRPr="0035774C">
        <w:rPr>
          <w:sz w:val="28"/>
          <w:szCs w:val="28"/>
        </w:rPr>
        <w:t>css</w:t>
      </w:r>
      <w:proofErr w:type="spellEnd"/>
      <w:r w:rsidRPr="0035774C">
        <w:rPr>
          <w:sz w:val="28"/>
          <w:szCs w:val="28"/>
        </w:rPr>
        <w:t xml:space="preserve">, учатся работать с редактором </w:t>
      </w:r>
      <w:proofErr w:type="spellStart"/>
      <w:r w:rsidRPr="0035774C">
        <w:rPr>
          <w:sz w:val="28"/>
          <w:szCs w:val="28"/>
        </w:rPr>
        <w:t>html</w:t>
      </w:r>
      <w:proofErr w:type="spellEnd"/>
      <w:r w:rsidRPr="0035774C">
        <w:rPr>
          <w:sz w:val="28"/>
          <w:szCs w:val="28"/>
        </w:rPr>
        <w:t>/</w:t>
      </w:r>
      <w:proofErr w:type="spellStart"/>
      <w:r w:rsidRPr="0035774C">
        <w:rPr>
          <w:sz w:val="28"/>
          <w:szCs w:val="28"/>
        </w:rPr>
        <w:t>css</w:t>
      </w:r>
      <w:proofErr w:type="spellEnd"/>
      <w:r w:rsidRPr="0035774C">
        <w:rPr>
          <w:sz w:val="28"/>
          <w:szCs w:val="28"/>
        </w:rPr>
        <w:t xml:space="preserve">. Курс включает также базовые принципы дизайна, что дает возможность раскрыть свой потенциал как детям, интересующимся программированием, так и детям, которым интересен компьютерный дизайн. Важно также то, что в курсе изучаются профессиональные инструменты и дети имеют возможность познакомится с существующими в области веб-разработки профессиями: в групповом проекте  предполагается разделение ролей: кто-то в группе может взять на себя подготовку изображений для сайта, дизайн, то есть ребенок попробует себя в роли веб-дизайнера, кто-то составит тексты для сайта, то есть попробует себя в роли копирайтера, редактора, а кто-то займется созданием самих веб-страниц с использованием подготовленного другими участниками контента — он будет главным в команде и попробует себя в роли верстальщика. В данном курсе с каждого урока ребёнок выходит с конкретным результатом (опубликованный в Интернете сайт), который легко демонстрировать (в платформе сохранена ссылка). В курсе не изучается программирование на каком-либо языке программирования (визуальном, </w:t>
      </w:r>
      <w:r w:rsidRPr="0035774C">
        <w:rPr>
          <w:sz w:val="28"/>
          <w:szCs w:val="28"/>
        </w:rPr>
        <w:lastRenderedPageBreak/>
        <w:t xml:space="preserve">например, </w:t>
      </w:r>
      <w:proofErr w:type="spellStart"/>
      <w:r w:rsidRPr="0035774C">
        <w:rPr>
          <w:sz w:val="28"/>
          <w:szCs w:val="28"/>
        </w:rPr>
        <w:t>Scratch</w:t>
      </w:r>
      <w:proofErr w:type="spellEnd"/>
      <w:r w:rsidRPr="0035774C">
        <w:rPr>
          <w:sz w:val="28"/>
          <w:szCs w:val="28"/>
        </w:rPr>
        <w:t xml:space="preserve"> или текстовом, например, </w:t>
      </w:r>
      <w:proofErr w:type="spellStart"/>
      <w:r w:rsidRPr="0035774C">
        <w:rPr>
          <w:sz w:val="28"/>
          <w:szCs w:val="28"/>
        </w:rPr>
        <w:t>Python</w:t>
      </w:r>
      <w:proofErr w:type="spellEnd"/>
      <w:r w:rsidRPr="0035774C">
        <w:rPr>
          <w:sz w:val="28"/>
          <w:szCs w:val="28"/>
        </w:rPr>
        <w:t>), также не изучаются алгоритмы.</w:t>
      </w:r>
    </w:p>
    <w:p w:rsidR="00C05CBA" w:rsidRPr="0035774C" w:rsidRDefault="003A4BB1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В ходе обучения на </w:t>
      </w:r>
      <w:r w:rsidR="00C05CBA" w:rsidRPr="0035774C">
        <w:rPr>
          <w:rFonts w:ascii="Times New Roman" w:hAnsi="Times New Roman" w:cs="Times New Roman"/>
          <w:sz w:val="28"/>
          <w:szCs w:val="28"/>
        </w:rPr>
        <w:t>курсе ученики научаться: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создавать одно-(много-)страничный сайт в конструкторе </w:t>
      </w:r>
      <w:proofErr w:type="spellStart"/>
      <w:r w:rsidRPr="0035774C">
        <w:rPr>
          <w:rFonts w:ascii="Times New Roman" w:hAnsi="Times New Roman" w:cs="Times New Roman"/>
          <w:sz w:val="28"/>
          <w:szCs w:val="28"/>
        </w:rPr>
        <w:t>Tilda</w:t>
      </w:r>
      <w:proofErr w:type="spellEnd"/>
      <w:r w:rsidRPr="003577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подбирать для сайта бесплатного контента; 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подбирать цвета и расположения объектов на странице; 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писать тексты для веб-страниц; 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редактировать и создавать свои изображения в графическом редакторе </w:t>
      </w:r>
      <w:proofErr w:type="spellStart"/>
      <w:r w:rsidRPr="0035774C">
        <w:rPr>
          <w:rFonts w:ascii="Times New Roman" w:hAnsi="Times New Roman" w:cs="Times New Roman"/>
          <w:sz w:val="28"/>
          <w:szCs w:val="28"/>
        </w:rPr>
        <w:t>Figma</w:t>
      </w:r>
      <w:proofErr w:type="spellEnd"/>
      <w:r w:rsidRPr="003577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создавать структуру и оформление сайта с помощью </w:t>
      </w:r>
      <w:proofErr w:type="spellStart"/>
      <w:r w:rsidRPr="0035774C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3577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74C">
        <w:rPr>
          <w:rFonts w:ascii="Times New Roman" w:hAnsi="Times New Roman" w:cs="Times New Roman"/>
          <w:sz w:val="28"/>
          <w:szCs w:val="28"/>
        </w:rPr>
        <w:t>css</w:t>
      </w:r>
      <w:proofErr w:type="spellEnd"/>
      <w:r w:rsidRPr="0035774C">
        <w:rPr>
          <w:rFonts w:ascii="Times New Roman" w:hAnsi="Times New Roman" w:cs="Times New Roman"/>
          <w:sz w:val="28"/>
          <w:szCs w:val="28"/>
        </w:rPr>
        <w:t xml:space="preserve"> с помощью редактора платформы; 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создавать макеты веб-страниц (в том числе, сетчатые) с помощью графического редактора </w:t>
      </w:r>
      <w:proofErr w:type="spellStart"/>
      <w:r w:rsidRPr="0035774C">
        <w:rPr>
          <w:rFonts w:ascii="Times New Roman" w:hAnsi="Times New Roman" w:cs="Times New Roman"/>
          <w:sz w:val="28"/>
          <w:szCs w:val="28"/>
        </w:rPr>
        <w:t>Figma</w:t>
      </w:r>
      <w:proofErr w:type="spellEnd"/>
      <w:r w:rsidRPr="003577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публиковать страницы в Интернете с помощью </w:t>
      </w:r>
      <w:proofErr w:type="spellStart"/>
      <w:r w:rsidRPr="0035774C">
        <w:rPr>
          <w:rFonts w:ascii="Times New Roman" w:hAnsi="Times New Roman" w:cs="Times New Roman"/>
          <w:sz w:val="28"/>
          <w:szCs w:val="28"/>
        </w:rPr>
        <w:t>веб-сервиса</w:t>
      </w:r>
      <w:proofErr w:type="spellEnd"/>
      <w:r w:rsidRPr="00357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74C">
        <w:rPr>
          <w:rFonts w:ascii="Times New Roman" w:hAnsi="Times New Roman" w:cs="Times New Roman"/>
          <w:sz w:val="28"/>
          <w:szCs w:val="28"/>
        </w:rPr>
        <w:t>GitHub</w:t>
      </w:r>
      <w:proofErr w:type="spellEnd"/>
      <w:r w:rsidRPr="003577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применять базовые принципы композиции и </w:t>
      </w:r>
      <w:proofErr w:type="spellStart"/>
      <w:r w:rsidRPr="0035774C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Pr="0035774C">
        <w:rPr>
          <w:rFonts w:ascii="Times New Roman" w:hAnsi="Times New Roman" w:cs="Times New Roman"/>
          <w:sz w:val="28"/>
          <w:szCs w:val="28"/>
        </w:rPr>
        <w:t xml:space="preserve"> при создании </w:t>
      </w:r>
      <w:proofErr w:type="spellStart"/>
      <w:r w:rsidRPr="0035774C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35774C">
        <w:rPr>
          <w:rFonts w:ascii="Times New Roman" w:hAnsi="Times New Roman" w:cs="Times New Roman"/>
          <w:sz w:val="28"/>
          <w:szCs w:val="28"/>
        </w:rPr>
        <w:t xml:space="preserve"> (соблюдение симметрии, наличие свободного места на странице, учёт траектории взгляда пользователя: образует буквы F или Z, подбор цветов основной цветовой гаммы для сайта с помощью цветового круга); 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создавать «резиновые» блоки сайта, например, меню, которое «растягивается» или «сжимается» в зависимости от ширины экрана; </w:t>
      </w:r>
    </w:p>
    <w:p w:rsidR="00C05CBA" w:rsidRPr="0035774C" w:rsidRDefault="00C05CBA" w:rsidP="0095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4C">
        <w:rPr>
          <w:rFonts w:ascii="Times New Roman" w:hAnsi="Times New Roman" w:cs="Times New Roman"/>
          <w:sz w:val="28"/>
          <w:szCs w:val="28"/>
        </w:rPr>
        <w:t xml:space="preserve">● использовать простейшие трансформации (плавное изменение свойств). </w:t>
      </w:r>
    </w:p>
    <w:p w:rsidR="00951712" w:rsidRPr="00951712" w:rsidRDefault="00951712" w:rsidP="0095171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51712">
        <w:rPr>
          <w:sz w:val="28"/>
          <w:szCs w:val="28"/>
        </w:rPr>
        <w:sym w:font="Symbol" w:char="F0B7"/>
      </w:r>
      <w:r w:rsidRPr="00951712">
        <w:rPr>
          <w:sz w:val="28"/>
          <w:szCs w:val="28"/>
        </w:rPr>
        <w:t xml:space="preserve">сформировать элементы информационной компетенции в области web-технологий; </w:t>
      </w:r>
    </w:p>
    <w:p w:rsidR="00951712" w:rsidRPr="00951712" w:rsidRDefault="00951712" w:rsidP="0095171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51712">
        <w:rPr>
          <w:sz w:val="28"/>
          <w:szCs w:val="28"/>
        </w:rPr>
        <w:sym w:font="Symbol" w:char="F0B7"/>
      </w:r>
      <w:r w:rsidRPr="00951712">
        <w:rPr>
          <w:sz w:val="28"/>
          <w:szCs w:val="28"/>
        </w:rPr>
        <w:t xml:space="preserve">ориентироваться и продуктивно действовать в информационном Интернет-пространстве; </w:t>
      </w:r>
    </w:p>
    <w:p w:rsidR="00951712" w:rsidRPr="00951712" w:rsidRDefault="00951712" w:rsidP="0095171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51712">
        <w:rPr>
          <w:sz w:val="28"/>
          <w:szCs w:val="28"/>
        </w:rPr>
        <w:sym w:font="Symbol" w:char="F0B7"/>
      </w:r>
      <w:r w:rsidRPr="00951712">
        <w:rPr>
          <w:sz w:val="28"/>
          <w:szCs w:val="28"/>
        </w:rPr>
        <w:t xml:space="preserve"> получать и развивать теоретические знания и практические навыки в области </w:t>
      </w:r>
      <w:proofErr w:type="spellStart"/>
      <w:r w:rsidRPr="00951712">
        <w:rPr>
          <w:sz w:val="28"/>
          <w:szCs w:val="28"/>
        </w:rPr>
        <w:t>сайтостроения</w:t>
      </w:r>
      <w:proofErr w:type="spellEnd"/>
      <w:r w:rsidRPr="00951712">
        <w:rPr>
          <w:sz w:val="28"/>
          <w:szCs w:val="28"/>
        </w:rPr>
        <w:t xml:space="preserve"> и Web-дизайна;</w:t>
      </w:r>
    </w:p>
    <w:p w:rsidR="00951712" w:rsidRPr="00951712" w:rsidRDefault="00951712" w:rsidP="0095171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51712">
        <w:rPr>
          <w:sz w:val="28"/>
          <w:szCs w:val="28"/>
        </w:rPr>
        <w:sym w:font="Symbol" w:char="F0B7"/>
      </w:r>
      <w:r w:rsidRPr="00951712">
        <w:rPr>
          <w:sz w:val="28"/>
          <w:szCs w:val="28"/>
        </w:rPr>
        <w:t xml:space="preserve"> формировать и развивать навыки самостоятельной работы и самообучения при выполнении заданий; </w:t>
      </w:r>
    </w:p>
    <w:p w:rsidR="00951712" w:rsidRPr="00951712" w:rsidRDefault="00951712" w:rsidP="0095171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951712">
        <w:rPr>
          <w:sz w:val="28"/>
          <w:szCs w:val="28"/>
        </w:rPr>
        <w:sym w:font="Symbol" w:char="F0B7"/>
      </w:r>
      <w:r w:rsidRPr="00951712">
        <w:rPr>
          <w:sz w:val="28"/>
          <w:szCs w:val="28"/>
        </w:rPr>
        <w:t xml:space="preserve"> реализовывать коммуникативные, технические, творческие и эвристические способности учащихся в ходе проектирования и конструирования сайтов.</w:t>
      </w:r>
    </w:p>
    <w:p w:rsidR="0035774C" w:rsidRDefault="0035774C" w:rsidP="009517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9A5" w:rsidRPr="00FF0F64" w:rsidRDefault="00015C53" w:rsidP="0095171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6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349A5" w:rsidRPr="00BA6B48" w:rsidRDefault="00A349A5" w:rsidP="009517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4"/>
        <w:gridCol w:w="991"/>
        <w:gridCol w:w="6502"/>
        <w:gridCol w:w="784"/>
      </w:tblGrid>
      <w:tr w:rsidR="000D4E28" w:rsidRPr="0035774C" w:rsidTr="00C077EB">
        <w:trPr>
          <w:trHeight w:val="1065"/>
        </w:trPr>
        <w:tc>
          <w:tcPr>
            <w:tcW w:w="1296" w:type="dxa"/>
          </w:tcPr>
          <w:p w:rsidR="000D4E28" w:rsidRPr="0035774C" w:rsidRDefault="000D4E28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4E28" w:rsidRPr="0035774C" w:rsidRDefault="000D4E28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0D4E28" w:rsidRPr="0035774C" w:rsidRDefault="000D4E28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0D4E28" w:rsidRPr="0035774C" w:rsidRDefault="000D4E28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9" w:type="dxa"/>
          </w:tcPr>
          <w:p w:rsidR="000D4E28" w:rsidRPr="0035774C" w:rsidRDefault="000D4E28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D4E28" w:rsidRPr="0035774C" w:rsidTr="00E51E27">
        <w:tc>
          <w:tcPr>
            <w:tcW w:w="1296" w:type="dxa"/>
          </w:tcPr>
          <w:p w:rsidR="000D4E28" w:rsidRPr="0035774C" w:rsidRDefault="000D4E28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4E28" w:rsidRPr="0035774C" w:rsidRDefault="000D4E28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E28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сайт?</w:t>
            </w:r>
          </w:p>
        </w:tc>
        <w:tc>
          <w:tcPr>
            <w:tcW w:w="739" w:type="dxa"/>
          </w:tcPr>
          <w:p w:rsidR="000D4E28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чего сайт состоит?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(индивидуальный)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сайта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на сайте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для сайта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Меню сайта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(групповой)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простых объектов на HTML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 их оформление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объектов разного типа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(индивидуальный)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Селекторы по тегу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Контекстные селекторы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Каскадные таблицы стилей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(индивидуальный)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макета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отступов и границ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 маркированные и нумерованные</w:t>
            </w:r>
          </w:p>
        </w:tc>
        <w:tc>
          <w:tcPr>
            <w:tcW w:w="739" w:type="dxa"/>
          </w:tcPr>
          <w:p w:rsidR="00E51E27" w:rsidRPr="0035774C" w:rsidRDefault="0099645D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(индивидуальный)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Контейнеры. Знакомство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контейнеров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Флексбоксы</w:t>
            </w:r>
            <w:proofErr w:type="spellEnd"/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(индивидуальный)</w:t>
            </w:r>
          </w:p>
        </w:tc>
        <w:tc>
          <w:tcPr>
            <w:tcW w:w="739" w:type="dxa"/>
          </w:tcPr>
          <w:p w:rsidR="00E51E27" w:rsidRPr="0035774C" w:rsidRDefault="0099645D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Псевдоклассы</w:t>
            </w:r>
            <w:proofErr w:type="spellEnd"/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Псевдоэлементы</w:t>
            </w:r>
            <w:proofErr w:type="spellEnd"/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 позиционирование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(индивидуальный)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Линейные градиенты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Двумерные трансформации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Размещаем видео и аудио на сайте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14180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1418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портфолио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портфолио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E51E27" w:rsidP="0095171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35774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портфолио</w:t>
            </w:r>
          </w:p>
        </w:tc>
        <w:tc>
          <w:tcPr>
            <w:tcW w:w="739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27" w:rsidRPr="0035774C" w:rsidTr="00E51E27">
        <w:tc>
          <w:tcPr>
            <w:tcW w:w="1296" w:type="dxa"/>
          </w:tcPr>
          <w:p w:rsidR="00E51E27" w:rsidRPr="0035774C" w:rsidRDefault="0014180C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1E27" w:rsidRPr="0035774C" w:rsidRDefault="00E51E27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E51E27" w:rsidRPr="0035774C" w:rsidRDefault="0099645D" w:rsidP="00951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349A5" w:rsidRPr="0035774C" w:rsidRDefault="00A349A5" w:rsidP="009517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349A5" w:rsidRPr="0035774C" w:rsidSect="001A3C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A7E"/>
    <w:multiLevelType w:val="multilevel"/>
    <w:tmpl w:val="CF1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CF4"/>
    <w:multiLevelType w:val="hybridMultilevel"/>
    <w:tmpl w:val="A2FA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4198"/>
    <w:multiLevelType w:val="multilevel"/>
    <w:tmpl w:val="5C38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1715"/>
    <w:multiLevelType w:val="hybridMultilevel"/>
    <w:tmpl w:val="57EC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1B0B"/>
    <w:multiLevelType w:val="multilevel"/>
    <w:tmpl w:val="7384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33889"/>
    <w:multiLevelType w:val="multilevel"/>
    <w:tmpl w:val="3EB0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962AD"/>
    <w:multiLevelType w:val="multilevel"/>
    <w:tmpl w:val="B8C8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E1226"/>
    <w:multiLevelType w:val="multilevel"/>
    <w:tmpl w:val="F14A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84812"/>
    <w:multiLevelType w:val="multilevel"/>
    <w:tmpl w:val="5D2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49"/>
    <w:rsid w:val="00015C53"/>
    <w:rsid w:val="00080455"/>
    <w:rsid w:val="000D4E28"/>
    <w:rsid w:val="0014180C"/>
    <w:rsid w:val="001A2F20"/>
    <w:rsid w:val="001A3C9E"/>
    <w:rsid w:val="001B1FCF"/>
    <w:rsid w:val="0035774C"/>
    <w:rsid w:val="003A4BB1"/>
    <w:rsid w:val="003F1316"/>
    <w:rsid w:val="00447E35"/>
    <w:rsid w:val="004929C4"/>
    <w:rsid w:val="005078F2"/>
    <w:rsid w:val="00522608"/>
    <w:rsid w:val="005F2D16"/>
    <w:rsid w:val="006164C4"/>
    <w:rsid w:val="00740F43"/>
    <w:rsid w:val="007B016A"/>
    <w:rsid w:val="007B19A0"/>
    <w:rsid w:val="007D2256"/>
    <w:rsid w:val="007E615B"/>
    <w:rsid w:val="008A004E"/>
    <w:rsid w:val="00951712"/>
    <w:rsid w:val="0099645D"/>
    <w:rsid w:val="009B478D"/>
    <w:rsid w:val="009F5A1A"/>
    <w:rsid w:val="00A349A5"/>
    <w:rsid w:val="00A40407"/>
    <w:rsid w:val="00A65766"/>
    <w:rsid w:val="00A806F3"/>
    <w:rsid w:val="00AD114F"/>
    <w:rsid w:val="00B22E8C"/>
    <w:rsid w:val="00B34FC6"/>
    <w:rsid w:val="00BA6B48"/>
    <w:rsid w:val="00C05CBA"/>
    <w:rsid w:val="00C077EB"/>
    <w:rsid w:val="00C36F50"/>
    <w:rsid w:val="00DC5EA9"/>
    <w:rsid w:val="00E51E27"/>
    <w:rsid w:val="00ED409F"/>
    <w:rsid w:val="00F81149"/>
    <w:rsid w:val="00FF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2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Чернов</dc:creator>
  <cp:keywords/>
  <dc:description/>
  <cp:lastModifiedBy>ONZ</cp:lastModifiedBy>
  <cp:revision>10</cp:revision>
  <cp:lastPrinted>2021-11-02T12:48:00Z</cp:lastPrinted>
  <dcterms:created xsi:type="dcterms:W3CDTF">2021-09-16T20:59:00Z</dcterms:created>
  <dcterms:modified xsi:type="dcterms:W3CDTF">2021-11-03T05:49:00Z</dcterms:modified>
</cp:coreProperties>
</file>