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93" w:rsidRPr="00EF5271" w:rsidRDefault="006B3F93">
      <w:pPr>
        <w:rPr>
          <w:rFonts w:ascii="Times New Roman" w:hAnsi="Times New Roman" w:cs="Times New Roman"/>
          <w:b/>
          <w:sz w:val="24"/>
          <w:szCs w:val="24"/>
        </w:rPr>
      </w:pPr>
      <w:r w:rsidRPr="00EF5271">
        <w:rPr>
          <w:rFonts w:ascii="Times New Roman" w:hAnsi="Times New Roman" w:cs="Times New Roman"/>
          <w:b/>
          <w:sz w:val="24"/>
          <w:szCs w:val="24"/>
        </w:rPr>
        <w:t>Перечень документов для иностранных граждан</w:t>
      </w:r>
    </w:p>
    <w:p w:rsidR="00EF5271" w:rsidRPr="00EF5271" w:rsidRDefault="006B3F93">
      <w:pPr>
        <w:rPr>
          <w:rFonts w:ascii="Times New Roman" w:hAnsi="Times New Roman" w:cs="Times New Roman"/>
          <w:b/>
          <w:sz w:val="24"/>
          <w:szCs w:val="24"/>
        </w:rPr>
      </w:pPr>
      <w:r w:rsidRPr="00EF5271">
        <w:rPr>
          <w:rFonts w:ascii="Times New Roman" w:hAnsi="Times New Roman" w:cs="Times New Roman"/>
          <w:b/>
          <w:sz w:val="24"/>
          <w:szCs w:val="24"/>
        </w:rPr>
        <w:t>Родители через ЕПГУ</w:t>
      </w:r>
      <w:r w:rsidR="00EF5271" w:rsidRPr="00EF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27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F5271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EF5271">
        <w:rPr>
          <w:rFonts w:ascii="Times New Roman" w:hAnsi="Times New Roman" w:cs="Times New Roman"/>
          <w:b/>
          <w:sz w:val="24"/>
          <w:szCs w:val="24"/>
        </w:rPr>
        <w:t xml:space="preserve"> личный кабинет</w:t>
      </w:r>
      <w:r w:rsidR="00EF5271" w:rsidRPr="00EF5271">
        <w:rPr>
          <w:rFonts w:ascii="Times New Roman" w:hAnsi="Times New Roman" w:cs="Times New Roman"/>
          <w:b/>
          <w:sz w:val="24"/>
          <w:szCs w:val="24"/>
        </w:rPr>
        <w:t>)</w:t>
      </w:r>
      <w:r w:rsidRPr="00EF5271">
        <w:rPr>
          <w:rFonts w:ascii="Times New Roman" w:hAnsi="Times New Roman" w:cs="Times New Roman"/>
          <w:b/>
          <w:sz w:val="24"/>
          <w:szCs w:val="24"/>
        </w:rPr>
        <w:t>, РПГУ, через операторов почтовой связи подают заявление о приеме на обучение и предъявляют:</w:t>
      </w:r>
    </w:p>
    <w:p w:rsidR="006B3F93" w:rsidRPr="00EF5271" w:rsidRDefault="00EF5271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F5271">
        <w:rPr>
          <w:rFonts w:ascii="Times New Roman" w:hAnsi="Times New Roman" w:cs="Times New Roman"/>
          <w:sz w:val="24"/>
          <w:szCs w:val="24"/>
        </w:rPr>
        <w:t>Заявление</w:t>
      </w:r>
      <w:r w:rsidR="006B3F93" w:rsidRPr="00EF5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71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родство заявителя; 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5271">
        <w:rPr>
          <w:rFonts w:ascii="Times New Roman" w:hAnsi="Times New Roman" w:cs="Times New Roman"/>
          <w:sz w:val="24"/>
          <w:szCs w:val="24"/>
        </w:rPr>
        <w:t xml:space="preserve">-  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</w:t>
      </w:r>
      <w:r w:rsidRPr="00EF5271">
        <w:rPr>
          <w:rFonts w:ascii="Times New Roman" w:hAnsi="Times New Roman" w:cs="Times New Roman"/>
          <w:b/>
          <w:sz w:val="24"/>
          <w:szCs w:val="24"/>
        </w:rPr>
        <w:t>разрешение на временное проживание</w:t>
      </w:r>
      <w:r w:rsidRPr="00EF5271">
        <w:rPr>
          <w:rFonts w:ascii="Times New Roman" w:hAnsi="Times New Roman" w:cs="Times New Roman"/>
          <w:sz w:val="24"/>
          <w:szCs w:val="24"/>
        </w:rPr>
        <w:t xml:space="preserve">, либо разрешение на временное проживание в целях получения образования, либо визу и (или) </w:t>
      </w:r>
      <w:r w:rsidRPr="00EF5271">
        <w:rPr>
          <w:rFonts w:ascii="Times New Roman" w:hAnsi="Times New Roman" w:cs="Times New Roman"/>
          <w:b/>
          <w:sz w:val="24"/>
          <w:szCs w:val="24"/>
        </w:rPr>
        <w:t>миграционную карту</w:t>
      </w:r>
      <w:r w:rsidRPr="00EF5271">
        <w:rPr>
          <w:rFonts w:ascii="Times New Roman" w:hAnsi="Times New Roman" w:cs="Times New Roman"/>
          <w:sz w:val="24"/>
          <w:szCs w:val="24"/>
        </w:rPr>
        <w:t>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EF5271">
        <w:rPr>
          <w:rFonts w:ascii="Times New Roman" w:hAnsi="Times New Roman" w:cs="Times New Roman"/>
          <w:sz w:val="24"/>
          <w:szCs w:val="24"/>
        </w:rPr>
        <w:t xml:space="preserve"> пребывание (проживание) в Российской Федерации); 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 xml:space="preserve"> - копии документов, подтверждающих прохождение государственной дактилоскопической регистрации ребенка;  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>-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 прохождение тестирования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ребенка;   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ИНН,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>-  копия СНИЛС родителя (при наличии), а также СНИЛС ребенка (при наличии);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 xml:space="preserve">-  медицинское заключение об отсутствии у ребенка инфекционных заболеваний, представляющих  опасность для окружающих;  </w:t>
      </w:r>
    </w:p>
    <w:p w:rsidR="006B3F93" w:rsidRPr="00EF5271" w:rsidRDefault="006B3F93">
      <w:pPr>
        <w:rPr>
          <w:rFonts w:ascii="Times New Roman" w:hAnsi="Times New Roman" w:cs="Times New Roman"/>
          <w:sz w:val="24"/>
          <w:szCs w:val="24"/>
        </w:rPr>
      </w:pPr>
      <w:r w:rsidRPr="00EF5271">
        <w:rPr>
          <w:rFonts w:ascii="Times New Roman" w:hAnsi="Times New Roman" w:cs="Times New Roman"/>
          <w:sz w:val="24"/>
          <w:szCs w:val="24"/>
        </w:rPr>
        <w:t>- копии документов, подтверждающих осуществление родителем (законным представителем) трудовой  деятельности (при наличии), (</w:t>
      </w:r>
      <w:proofErr w:type="spellStart"/>
      <w:r w:rsidRPr="00EF5271">
        <w:rPr>
          <w:rFonts w:ascii="Times New Roman" w:hAnsi="Times New Roman" w:cs="Times New Roman"/>
          <w:sz w:val="24"/>
          <w:szCs w:val="24"/>
        </w:rPr>
        <w:t>потент</w:t>
      </w:r>
      <w:proofErr w:type="spellEnd"/>
      <w:r w:rsidRPr="00EF52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4D14" w:rsidRPr="00EF5271" w:rsidRDefault="006B3F93">
      <w:pPr>
        <w:rPr>
          <w:rFonts w:ascii="Times New Roman" w:hAnsi="Times New Roman" w:cs="Times New Roman"/>
          <w:b/>
          <w:sz w:val="24"/>
          <w:szCs w:val="24"/>
        </w:rPr>
      </w:pPr>
      <w:r w:rsidRPr="00EF5271">
        <w:rPr>
          <w:rFonts w:ascii="Times New Roman" w:hAnsi="Times New Roman" w:cs="Times New Roman"/>
          <w:b/>
          <w:sz w:val="24"/>
          <w:szCs w:val="24"/>
        </w:rPr>
        <w:t>Все документы представляются на русском языке или вместе с заверенным в установленном порядке переводом на русский язык.</w:t>
      </w:r>
    </w:p>
    <w:sectPr w:rsidR="00674D14" w:rsidRPr="00EF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3F93"/>
    <w:rsid w:val="00674D14"/>
    <w:rsid w:val="006B3F93"/>
    <w:rsid w:val="00E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2025-03-26T10:19:00Z</cp:lastPrinted>
  <dcterms:created xsi:type="dcterms:W3CDTF">2025-03-26T10:07:00Z</dcterms:created>
  <dcterms:modified xsi:type="dcterms:W3CDTF">2025-03-26T10:19:00Z</dcterms:modified>
</cp:coreProperties>
</file>